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1" w:rsidRPr="00487B05" w:rsidRDefault="00404741" w:rsidP="00404741">
      <w:pPr>
        <w:rPr>
          <w:rFonts w:ascii="TH SarabunIT๙" w:hAnsi="TH SarabunIT๙" w:cs="TH SarabunIT๙"/>
          <w:b/>
          <w:bCs/>
          <w:sz w:val="51"/>
          <w:szCs w:val="51"/>
        </w:rPr>
      </w:pPr>
      <w:r>
        <w:rPr>
          <w:rFonts w:ascii="TH SarabunIT๙" w:hAnsi="TH SarabunIT๙" w:cs="TH SarabunIT๙"/>
          <w:b/>
          <w:bCs/>
          <w:noProof/>
          <w:sz w:val="51"/>
          <w:szCs w:val="5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-276860</wp:posOffset>
            </wp:positionV>
            <wp:extent cx="1238250" cy="1078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41" w:rsidRPr="00487B05" w:rsidRDefault="00404741" w:rsidP="00404741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04741" w:rsidRPr="00487B05" w:rsidRDefault="00404741" w:rsidP="0040474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87B05">
        <w:rPr>
          <w:rFonts w:ascii="TH SarabunIT๙" w:hAnsi="TH SarabunIT๙" w:cs="TH SarabunIT๙"/>
          <w:b/>
          <w:bCs/>
          <w:sz w:val="44"/>
          <w:szCs w:val="44"/>
          <w:cs/>
        </w:rPr>
        <w:t>ประกาศองค์การบริหารส่วนตำบลป่าสัก</w:t>
      </w:r>
    </w:p>
    <w:p w:rsidR="00404741" w:rsidRPr="00487B05" w:rsidRDefault="00404741" w:rsidP="00404741">
      <w:pPr>
        <w:pStyle w:val="4"/>
        <w:spacing w:before="0"/>
        <w:jc w:val="center"/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</w:pPr>
      <w:r w:rsidRPr="00487B05">
        <w:rPr>
          <w:rFonts w:ascii="TH SarabunIT๙" w:hAnsi="TH SarabunIT๙" w:cs="TH SarabunIT๙"/>
          <w:sz w:val="40"/>
          <w:szCs w:val="40"/>
          <w:cs/>
        </w:rPr>
        <w:t xml:space="preserve">เรื่อง  </w:t>
      </w:r>
      <w:r>
        <w:rPr>
          <w:rFonts w:ascii="TH SarabunIT๙" w:hAnsi="TH SarabunIT๙" w:cs="TH SarabunIT๙" w:hint="cs"/>
          <w:sz w:val="40"/>
          <w:szCs w:val="40"/>
          <w:cs/>
        </w:rPr>
        <w:t>ยกเลิกประกาศประมูลจ้าง</w:t>
      </w:r>
      <w:r w:rsidRPr="003B5E47">
        <w:rPr>
          <w:rFonts w:ascii="TH SarabunIT๙" w:hAnsi="TH SarabunIT๙" w:cs="TH SarabunIT๙" w:hint="cs"/>
          <w:sz w:val="40"/>
          <w:szCs w:val="40"/>
          <w:cs/>
        </w:rPr>
        <w:t>ด้วยระบบอิเล็กทรอนิกส์</w:t>
      </w:r>
    </w:p>
    <w:p w:rsidR="00404741" w:rsidRPr="00487B05" w:rsidRDefault="00404741" w:rsidP="00404741">
      <w:pPr>
        <w:pStyle w:val="4"/>
        <w:spacing w:before="120"/>
        <w:jc w:val="center"/>
        <w:rPr>
          <w:rFonts w:ascii="TH SarabunIT๙" w:hAnsi="TH SarabunIT๙" w:cs="TH SarabunIT๙"/>
          <w:b w:val="0"/>
          <w:bCs w:val="0"/>
        </w:rPr>
      </w:pPr>
      <w:r w:rsidRPr="00487B05">
        <w:rPr>
          <w:rFonts w:ascii="TH SarabunIT๙" w:hAnsi="TH SarabunIT๙" w:cs="TH SarabunIT๙"/>
          <w:b w:val="0"/>
          <w:bCs w:val="0"/>
        </w:rPr>
        <w:t>*********************************</w:t>
      </w:r>
    </w:p>
    <w:p w:rsidR="00404741" w:rsidRDefault="00404741" w:rsidP="00404741">
      <w:pPr>
        <w:autoSpaceDE w:val="0"/>
        <w:autoSpaceDN w:val="0"/>
        <w:adjustRightInd w:val="0"/>
        <w:spacing w:before="120"/>
        <w:ind w:firstLine="1440"/>
        <w:rPr>
          <w:rFonts w:ascii="TH SarabunPSK" w:hAnsi="TH SarabunPSK" w:cs="TH SarabunPSK" w:hint="cs"/>
        </w:rPr>
      </w:pPr>
      <w:r w:rsidRPr="005A0A2C">
        <w:rPr>
          <w:rFonts w:ascii="TH SarabunPSK" w:hAnsi="TH SarabunPSK" w:cs="TH SarabunPSK"/>
          <w:cs/>
        </w:rPr>
        <w:t xml:space="preserve">ตามประกาศองค์การบริหารส่วนตำบลป่าสัก </w:t>
      </w:r>
      <w:r>
        <w:rPr>
          <w:rFonts w:ascii="TH SarabunPSK" w:hAnsi="TH SarabunPSK" w:cs="TH SarabunPSK" w:hint="cs"/>
          <w:cs/>
        </w:rPr>
        <w:t xml:space="preserve">  เรื่อง  ประกาศประมูลจ้างด้วยอิเล็กทรอนิกส์โครงการก่อสร้างระบบประปาหมู่บ้านแบบบาดาลขนาดใหญ่  หมู่ที่  5  และก่อสร้างระบบประปาหมู่บ้านแบบบาดาลขนาดกลาง  หมู่ที่  9  บ้านสัน</w:t>
      </w:r>
      <w:proofErr w:type="spellStart"/>
      <w:r>
        <w:rPr>
          <w:rFonts w:ascii="TH SarabunPSK" w:hAnsi="TH SarabunPSK" w:cs="TH SarabunPSK" w:hint="cs"/>
          <w:cs/>
        </w:rPr>
        <w:t>มะเค็ด</w:t>
      </w:r>
      <w:proofErr w:type="spellEnd"/>
      <w:r>
        <w:rPr>
          <w:rFonts w:ascii="TH SarabunPSK" w:hAnsi="TH SarabunPSK" w:cs="TH SarabunPSK" w:hint="cs"/>
          <w:cs/>
        </w:rPr>
        <w:t xml:space="preserve"> ครั้งที่  2  ตามประกาศลงวันที่  1  ธันวาคม  2558  นั้น</w:t>
      </w:r>
    </w:p>
    <w:p w:rsidR="00404741" w:rsidRDefault="00404741" w:rsidP="00404741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ปรากฏว่าโครงการดังกล่าว  ไม่มีผู้มายื่นเอกสารเสนอราคาจ้าง  ดังนั้น องค์การบริหารส่วนตำบลป่าสัก  จึงประกาศยกเลิกประมูลจ้างด้วยระบบอิเล็กทรอนิกส์ดังกล่าว  เพื่อดำเนินการประมูลราคาจ้างครั้งใหม่</w:t>
      </w:r>
    </w:p>
    <w:p w:rsidR="00404741" w:rsidRPr="005A0A2C" w:rsidRDefault="00404741" w:rsidP="00404741">
      <w:pPr>
        <w:spacing w:before="240"/>
        <w:ind w:left="720" w:firstLine="720"/>
        <w:rPr>
          <w:rFonts w:ascii="TH SarabunPSK" w:hAnsi="TH SarabunPSK" w:cs="TH SarabunPSK"/>
        </w:rPr>
      </w:pPr>
      <w:r w:rsidRPr="005A0A2C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404741" w:rsidRPr="005A0A2C" w:rsidRDefault="00404741" w:rsidP="00404741">
      <w:pPr>
        <w:spacing w:before="240"/>
        <w:ind w:left="14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32385</wp:posOffset>
            </wp:positionV>
            <wp:extent cx="1683385" cy="1627505"/>
            <wp:effectExtent l="0" t="0" r="0" b="0"/>
            <wp:wrapNone/>
            <wp:docPr id="4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s/>
        </w:rPr>
        <w:tab/>
      </w:r>
      <w:r w:rsidRPr="005A0A2C">
        <w:rPr>
          <w:rFonts w:ascii="TH SarabunPSK" w:hAnsi="TH SarabunPSK" w:cs="TH SarabunPSK"/>
          <w:cs/>
        </w:rPr>
        <w:t>ประกาศ  ณ  วันที่</w:t>
      </w:r>
      <w:r>
        <w:rPr>
          <w:rFonts w:ascii="TH SarabunPSK" w:hAnsi="TH SarabunPSK" w:cs="TH SarabunPSK" w:hint="cs"/>
          <w:cs/>
        </w:rPr>
        <w:t xml:space="preserve">  </w:t>
      </w:r>
      <w:proofErr w:type="gramStart"/>
      <w:r>
        <w:rPr>
          <w:rFonts w:ascii="TH SarabunPSK" w:hAnsi="TH SarabunPSK" w:cs="TH SarabunPSK"/>
        </w:rPr>
        <w:t>14</w:t>
      </w:r>
      <w:r>
        <w:rPr>
          <w:rFonts w:ascii="TH SarabunPSK" w:hAnsi="TH SarabunPSK" w:cs="TH SarabunPSK" w:hint="cs"/>
          <w:cs/>
        </w:rPr>
        <w:t xml:space="preserve">  </w:t>
      </w:r>
      <w:r w:rsidRPr="005A0A2C">
        <w:rPr>
          <w:rFonts w:ascii="TH SarabunPSK" w:hAnsi="TH SarabunPSK" w:cs="TH SarabunPSK"/>
          <w:cs/>
        </w:rPr>
        <w:t>เดือน</w:t>
      </w:r>
      <w:proofErr w:type="gramEnd"/>
      <w:r w:rsidRPr="005A0A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/>
          <w:cs/>
        </w:rPr>
        <w:t xml:space="preserve">  พ.ศ. </w:t>
      </w:r>
      <w:r w:rsidRPr="005A0A2C"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/>
        </w:rPr>
        <w:t>8</w:t>
      </w:r>
    </w:p>
    <w:p w:rsidR="00404741" w:rsidRPr="008B16D2" w:rsidRDefault="00404741" w:rsidP="00404741">
      <w:pPr>
        <w:ind w:left="1440" w:firstLine="720"/>
        <w:jc w:val="both"/>
        <w:rPr>
          <w:rFonts w:ascii="TH SarabunPSK" w:hAnsi="TH SarabunPSK" w:cs="TH SarabunPSK" w:hint="cs"/>
          <w:sz w:val="16"/>
          <w:szCs w:val="16"/>
        </w:rPr>
      </w:pPr>
    </w:p>
    <w:p w:rsidR="00404741" w:rsidRDefault="00404741" w:rsidP="0040474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32385</wp:posOffset>
            </wp:positionV>
            <wp:extent cx="1127760" cy="488315"/>
            <wp:effectExtent l="0" t="0" r="0" b="0"/>
            <wp:wrapNone/>
            <wp:docPr id="3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741" w:rsidRDefault="00404741" w:rsidP="00404741">
      <w:pPr>
        <w:ind w:left="2880" w:firstLine="720"/>
        <w:rPr>
          <w:rFonts w:ascii="TH SarabunPSK" w:hAnsi="TH SarabunPSK" w:cs="TH SarabunPSK"/>
        </w:rPr>
      </w:pPr>
    </w:p>
    <w:p w:rsidR="00404741" w:rsidRPr="00766D8F" w:rsidRDefault="00404741" w:rsidP="00404741">
      <w:pPr>
        <w:ind w:left="2880" w:firstLine="720"/>
        <w:rPr>
          <w:rFonts w:ascii="TH SarabunPSK" w:hAnsi="TH SarabunPSK" w:cs="TH SarabunPSK" w:hint="cs"/>
          <w:sz w:val="16"/>
          <w:szCs w:val="16"/>
        </w:rPr>
      </w:pPr>
    </w:p>
    <w:p w:rsidR="00404741" w:rsidRPr="005A0A2C" w:rsidRDefault="00404741" w:rsidP="0040474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5A0A2C">
        <w:rPr>
          <w:rFonts w:ascii="TH SarabunPSK" w:hAnsi="TH SarabunPSK" w:cs="TH SarabunPSK"/>
          <w:cs/>
        </w:rPr>
        <w:t>(นาย</w:t>
      </w:r>
      <w:proofErr w:type="spellStart"/>
      <w:r w:rsidRPr="005A0A2C">
        <w:rPr>
          <w:rFonts w:ascii="TH SarabunPSK" w:hAnsi="TH SarabunPSK" w:cs="TH SarabunPSK"/>
          <w:cs/>
        </w:rPr>
        <w:t>ศุภ</w:t>
      </w:r>
      <w:proofErr w:type="spellEnd"/>
      <w:r w:rsidRPr="005A0A2C">
        <w:rPr>
          <w:rFonts w:ascii="TH SarabunPSK" w:hAnsi="TH SarabunPSK" w:cs="TH SarabunPSK"/>
          <w:cs/>
        </w:rPr>
        <w:t>สัณห์  วิริยะ)</w:t>
      </w:r>
    </w:p>
    <w:p w:rsidR="00904396" w:rsidRDefault="00404741" w:rsidP="00404741">
      <w:pPr>
        <w:rPr>
          <w:rFonts w:hint="cs"/>
          <w:cs/>
        </w:rPr>
      </w:pPr>
      <w:r w:rsidRPr="005A0A2C">
        <w:rPr>
          <w:rFonts w:ascii="TH SarabunPSK" w:hAnsi="TH SarabunPSK" w:cs="TH SarabunPSK"/>
          <w:cs/>
        </w:rPr>
        <w:t xml:space="preserve">     </w:t>
      </w:r>
      <w:r w:rsidRPr="005A0A2C">
        <w:rPr>
          <w:rFonts w:ascii="TH SarabunPSK" w:hAnsi="TH SarabunPSK" w:cs="TH SarabunPSK"/>
          <w:cs/>
        </w:rPr>
        <w:tab/>
      </w:r>
      <w:r w:rsidRPr="005A0A2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5A0A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</w:t>
      </w:r>
      <w:r w:rsidRPr="005A0A2C">
        <w:rPr>
          <w:rFonts w:ascii="TH SarabunPSK" w:hAnsi="TH SarabunPSK" w:cs="TH SarabunPSK"/>
          <w:cs/>
        </w:rPr>
        <w:t>นายกองค์การบริหารส่วนตำบลป่าสั</w:t>
      </w:r>
      <w:r>
        <w:rPr>
          <w:rFonts w:hint="cs"/>
          <w:cs/>
        </w:rPr>
        <w:t>ก</w:t>
      </w:r>
    </w:p>
    <w:sectPr w:rsidR="00904396" w:rsidSect="00904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4741"/>
    <w:rsid w:val="00404741"/>
    <w:rsid w:val="00756013"/>
    <w:rsid w:val="0090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41"/>
    <w:pPr>
      <w:spacing w:after="0" w:line="240" w:lineRule="auto"/>
    </w:pPr>
    <w:rPr>
      <w:rFonts w:ascii="Angsana New" w:eastAsia="Times New Roman" w:hAnsi="Angsana New" w:cs="DilleniaUPC"/>
      <w:sz w:val="32"/>
      <w:szCs w:val="32"/>
    </w:rPr>
  </w:style>
  <w:style w:type="paragraph" w:styleId="4">
    <w:name w:val="heading 4"/>
    <w:basedOn w:val="a"/>
    <w:next w:val="a"/>
    <w:link w:val="40"/>
    <w:qFormat/>
    <w:rsid w:val="00404741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04741"/>
    <w:rPr>
      <w:rFonts w:ascii="Times New Roman" w:eastAsia="Times New Roman" w:hAnsi="Times New Roman" w:cs="Angsana New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2015-12-17T08:06:00Z</dcterms:created>
  <dcterms:modified xsi:type="dcterms:W3CDTF">2015-12-17T08:06:00Z</dcterms:modified>
</cp:coreProperties>
</file>