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B7" w:rsidRDefault="009E01B2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01B2">
        <w:rPr>
          <w:rFonts w:ascii="Cordia New" w:hAnsi="Cordi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95pt;margin-top:7.5pt;width:113pt;height:95.9pt;z-index:-251657728">
            <v:imagedata r:id="rId5" o:title=""/>
          </v:shape>
          <o:OLEObject Type="Embed" ProgID="Word.Picture.8" ShapeID="_x0000_s1026" DrawAspect="Content" ObjectID="_1533364485" r:id="rId6"/>
        </w:pict>
      </w:r>
    </w:p>
    <w:p w:rsidR="009513B8" w:rsidRDefault="009513B8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2F8F" w:rsidRDefault="00422F8F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13B8" w:rsidRPr="00475D50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513B8" w:rsidRDefault="009513B8" w:rsidP="009513B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714723" w:rsidRDefault="00714723" w:rsidP="0032648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513B8" w:rsidRDefault="009513B8" w:rsidP="0032648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ประกาศองค์การบริหารส่วนตำบลป่าสัก</w:t>
      </w:r>
    </w:p>
    <w:p w:rsidR="00AE17C4" w:rsidRDefault="00A65068" w:rsidP="00A65068">
      <w:pPr>
        <w:autoSpaceDE w:val="0"/>
        <w:autoSpaceDN w:val="0"/>
        <w:adjustRightInd w:val="0"/>
        <w:spacing w:after="0" w:line="240" w:lineRule="auto"/>
        <w:ind w:right="-518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513B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9513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</w:t>
      </w:r>
      <w:r w:rsidR="000C0827">
        <w:rPr>
          <w:rFonts w:ascii="TH SarabunPSK" w:hAnsi="TH SarabunPSK" w:cs="TH SarabunPSK" w:hint="cs"/>
          <w:b/>
          <w:bCs/>
          <w:sz w:val="36"/>
          <w:szCs w:val="36"/>
          <w:cs/>
        </w:rPr>
        <w:t>กวด</w:t>
      </w:r>
      <w:r w:rsidR="009513B8">
        <w:rPr>
          <w:rFonts w:ascii="TH SarabunPSK" w:hAnsi="TH SarabunPSK" w:cs="TH SarabunPSK"/>
          <w:b/>
          <w:bCs/>
          <w:sz w:val="36"/>
          <w:szCs w:val="36"/>
          <w:cs/>
        </w:rPr>
        <w:t>ราคาจ้าง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</w:t>
      </w:r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ฝายน้ำล้นแบบค</w:t>
      </w:r>
      <w:r w:rsidR="00323FA5">
        <w:rPr>
          <w:rFonts w:ascii="TH SarabunPSK" w:hAnsi="TH SarabunPSK" w:cs="TH SarabunPSK" w:hint="cs"/>
          <w:b/>
          <w:bCs/>
          <w:sz w:val="36"/>
          <w:szCs w:val="36"/>
          <w:cs/>
        </w:rPr>
        <w:t>อนกรีตเสริมเหล็ก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ลำเหมือง</w:t>
      </w:r>
      <w:r w:rsidR="00323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หมู่ที่  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2,</w:t>
      </w:r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>4,5,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:rsidR="00274F18" w:rsidRDefault="00AE17C4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ก่อสร้างประตูระบายน้ำพร้อมวางท่อส่งลำเหมืองหน้าบ้าน หมู่ที่  11</w:t>
      </w:r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323FA5" w:rsidRDefault="00523996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ก่อสร้างอุโมงค์น้ำลอดลำเหมืองกลาง-ลอดลำเหมืองริมคำ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หมู่ที่  1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323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9513B8" w:rsidRDefault="00323FA5" w:rsidP="00E55A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55A0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55A0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55A0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55A05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</w:t>
      </w:r>
      <w:r w:rsidR="008C0A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 w:rsidR="00AE17C4">
        <w:rPr>
          <w:rFonts w:ascii="TH SarabunPSK" w:hAnsi="TH SarabunPSK" w:cs="TH SarabunPSK"/>
          <w:b/>
          <w:bCs/>
          <w:sz w:val="36"/>
          <w:szCs w:val="36"/>
        </w:rPr>
        <w:t>6</w:t>
      </w:r>
      <w:r w:rsidR="009513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โครงการ</w:t>
      </w:r>
    </w:p>
    <w:p w:rsidR="009513B8" w:rsidRPr="000A5821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</w:rPr>
        <w:t xml:space="preserve">     *********************</w:t>
      </w:r>
      <w:r>
        <w:rPr>
          <w:rFonts w:ascii="TH SarabunPSK" w:hAnsi="TH SarabunPSK" w:cs="TH SarabunPSK"/>
          <w:sz w:val="32"/>
          <w:szCs w:val="32"/>
        </w:rPr>
        <w:t>***************************</w:t>
      </w:r>
    </w:p>
    <w:p w:rsidR="005C09C2" w:rsidRDefault="009513B8" w:rsidP="00A6506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ด้วยองค์การบริหารส่วนตำบลป่าสัก  อำเภอเชียงแสน  จังหวัดเชียงราย  มีความประสงค์จะ</w:t>
      </w:r>
    </w:p>
    <w:p w:rsidR="009513B8" w:rsidRDefault="00A65068" w:rsidP="005C09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0C0827">
        <w:rPr>
          <w:rFonts w:ascii="TH SarabunPSK" w:hAnsi="TH SarabunPSK" w:cs="TH SarabunPSK" w:hint="cs"/>
          <w:sz w:val="32"/>
          <w:szCs w:val="32"/>
          <w:cs/>
        </w:rPr>
        <w:t>กวด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ราคาจ้างทำ</w:t>
      </w:r>
      <w:r w:rsidR="005C09C2">
        <w:rPr>
          <w:rFonts w:ascii="TH SarabunPSK" w:hAnsi="TH SarabunPSK" w:cs="TH SarabunPSK" w:hint="cs"/>
          <w:sz w:val="32"/>
          <w:szCs w:val="32"/>
          <w:cs/>
        </w:rPr>
        <w:t>งานประเภทงาน</w:t>
      </w:r>
      <w:r w:rsidR="00AE17C4">
        <w:rPr>
          <w:rFonts w:ascii="TH SarabunPSK" w:hAnsi="TH SarabunPSK" w:cs="TH SarabunPSK" w:hint="cs"/>
          <w:sz w:val="32"/>
          <w:szCs w:val="32"/>
          <w:cs/>
        </w:rPr>
        <w:t>แหล่งน้ำเพื่อการเกษตร</w:t>
      </w:r>
      <w:r w:rsidR="008C0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3996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AE17C4">
        <w:rPr>
          <w:rFonts w:ascii="TH SarabunPSK" w:hAnsi="TH SarabunPSK" w:cs="TH SarabunPSK" w:hint="cs"/>
          <w:sz w:val="32"/>
          <w:szCs w:val="32"/>
          <w:cs/>
        </w:rPr>
        <w:t>6</w:t>
      </w:r>
      <w:r w:rsidR="00523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2CA">
        <w:rPr>
          <w:rFonts w:ascii="TH SarabunPSK" w:hAnsi="TH SarabunPSK" w:cs="TH SarabunPSK" w:hint="cs"/>
          <w:sz w:val="32"/>
          <w:szCs w:val="32"/>
          <w:cs/>
        </w:rPr>
        <w:t xml:space="preserve"> โครงการ  </w:t>
      </w:r>
      <w:r w:rsidR="009513B8" w:rsidRPr="000A5821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มีรายละเอียดดังนี้</w:t>
      </w:r>
      <w:r w:rsidR="009513B8" w:rsidRPr="000A5821">
        <w:rPr>
          <w:rFonts w:ascii="TH SarabunPSK" w:hAnsi="TH SarabunPSK" w:cs="TH SarabunPSK"/>
          <w:sz w:val="32"/>
          <w:szCs w:val="32"/>
        </w:rPr>
        <w:t>.-</w:t>
      </w:r>
    </w:p>
    <w:p w:rsidR="005C09C2" w:rsidRPr="007648F1" w:rsidRDefault="005C09C2" w:rsidP="005C09C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48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ประเภทงาน</w:t>
      </w:r>
      <w:r w:rsidR="00AE17C4" w:rsidRPr="00AE17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แหล่งน้ำเพื่อการเกษตร</w:t>
      </w:r>
      <w:r w:rsidR="00AE17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48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648F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AE17C4">
        <w:rPr>
          <w:rFonts w:ascii="TH SarabunPSK" w:hAnsi="TH SarabunPSK" w:cs="TH SarabunPSK" w:hint="cs"/>
          <w:sz w:val="32"/>
          <w:szCs w:val="32"/>
          <w:cs/>
        </w:rPr>
        <w:t>6</w:t>
      </w:r>
      <w:r w:rsidRPr="007648F1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</w:p>
    <w:p w:rsid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7C4"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ก่อสร้างฝายน้ำล้นแบบคอนกรีตเสริมเหล็กลำเหมืองหน้าบ้าน   บ้านแม่คำหนองบัว หมู่ที่ 2 หน้าฝายกว้าง 8.40 เมตร สันฝายสูง 1.00 เมตร</w:t>
      </w:r>
      <w:r w:rsidR="00AE17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จำนวน </w:t>
      </w:r>
      <w:r w:rsidR="003D0A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0A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A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ป้าย ตามรูปแบบรายการที่ อบต.ป่าสัก กำหนด  </w:t>
      </w:r>
    </w:p>
    <w:p w:rsidR="00523996" w:rsidRP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350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บาท (ส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าม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หมื่นบาทถ้วน)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23996" w:rsidRDefault="00523996" w:rsidP="00A650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7C4"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</w:t>
      </w:r>
      <w:r w:rsidR="00B64EEE">
        <w:rPr>
          <w:rFonts w:ascii="TH SarabunPSK" w:hAnsi="TH SarabunPSK" w:cs="TH SarabunPSK" w:hint="cs"/>
          <w:sz w:val="32"/>
          <w:szCs w:val="32"/>
          <w:cs/>
        </w:rPr>
        <w:t>ลำเหมือง</w:t>
      </w:r>
      <w:r w:rsidR="00AE17C4" w:rsidRPr="00D57E96">
        <w:rPr>
          <w:rFonts w:ascii="TH SarabunPSK" w:hAnsi="TH SarabunPSK" w:cs="TH SarabunPSK"/>
          <w:sz w:val="32"/>
          <w:szCs w:val="32"/>
          <w:cs/>
        </w:rPr>
        <w:t xml:space="preserve">แม่น้ำจัน บ้านป่าแดด </w:t>
      </w:r>
      <w:r w:rsidR="00B64E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7C4" w:rsidRPr="00D57E96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B64E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7C4" w:rsidRPr="00D57E96">
        <w:rPr>
          <w:rFonts w:ascii="TH SarabunPSK" w:hAnsi="TH SarabunPSK" w:cs="TH SarabunPSK"/>
          <w:sz w:val="32"/>
          <w:szCs w:val="32"/>
          <w:cs/>
        </w:rPr>
        <w:t>4</w:t>
      </w:r>
      <w:r w:rsidR="00B64E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7C4" w:rsidRPr="00D57E96">
        <w:rPr>
          <w:rFonts w:ascii="TH SarabunPSK" w:hAnsi="TH SarabunPSK" w:cs="TH SarabunPSK"/>
          <w:sz w:val="32"/>
          <w:szCs w:val="32"/>
          <w:cs/>
        </w:rPr>
        <w:t xml:space="preserve"> หน้าฝายกว้าง 16.00 เมตร สันฝายสูง 1.00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0A6">
        <w:rPr>
          <w:rFonts w:ascii="TH SarabunPSK" w:hAnsi="TH SarabunPSK" w:cs="TH SarabunPSK"/>
          <w:sz w:val="32"/>
          <w:szCs w:val="32"/>
          <w:cs/>
        </w:rPr>
        <w:t>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ตามรูปแบบรายการที่</w:t>
      </w:r>
      <w:r w:rsidR="00E253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อบต.ป่าสัก กำหนด  </w:t>
      </w:r>
    </w:p>
    <w:p w:rsidR="00523996" w:rsidRP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460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หก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หมื่นบาทถ้วน) 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23996" w:rsidRDefault="00523996" w:rsidP="00A650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CC7"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ก่อสร้างฝายน้ำล้นแบบคอนกรีตเสริมเหล็กลำเหมืองง่า บ้านหนองบัวสด   หมู่ที่ 5 หน้าฝายกว้าง 6.00 เมตร ส้นฝายสูง 0.70 เมตร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จำนวน 1 ป้าย ตามรูปแบบรายการที่ อบต.ป่าสัก กำหนด  </w:t>
      </w:r>
    </w:p>
    <w:p w:rsidR="00523996" w:rsidRPr="00523996" w:rsidRDefault="00523996" w:rsidP="005239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52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2E4CC7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="008552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E4CC7">
        <w:rPr>
          <w:rFonts w:ascii="TH SarabunPSK" w:hAnsi="TH SarabunPSK" w:cs="TH SarabunPSK" w:hint="cs"/>
          <w:b/>
          <w:bCs/>
          <w:sz w:val="32"/>
          <w:szCs w:val="32"/>
          <w:cs/>
        </w:rPr>
        <w:t>สอ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งแสน</w:t>
      </w:r>
      <w:r w:rsidR="002E4CC7"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E4CC7" w:rsidRDefault="00523996" w:rsidP="002E4CC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CC7"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ก่อสร้างฝายน้ำล้นแบบคอนกรีตเสริมเหล็กลำเหมืองร่องข่าง บ้านสันมะเค็ด หมู่ที่ 9 หน้าฝายกว้าง 8.40 เมตร สันฝายสูง 1.00 เมตร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จำนวน 1 ป้าย ตามรูปแบบรายการที่ อบต.ป่าสัก กำหนด  </w:t>
      </w:r>
    </w:p>
    <w:p w:rsidR="00523996" w:rsidRPr="002E4CC7" w:rsidRDefault="002E4CC7" w:rsidP="002E4C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996" w:rsidRPr="002E4CC7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523996" w:rsidRPr="002E4C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35</w:t>
      </w:r>
      <w:r w:rsidR="00523996" w:rsidRPr="002E4CC7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="00523996" w:rsidRPr="002E4CC7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="008552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 (ส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าม</w:t>
      </w:r>
      <w:r w:rsidR="00523996" w:rsidRPr="002E4CC7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หมื่นบาทถ้วน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</w:p>
    <w:p w:rsidR="00523996" w:rsidRDefault="00523996" w:rsidP="00523996">
      <w:pPr>
        <w:spacing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040" w:rsidRPr="00D57E96">
        <w:rPr>
          <w:rFonts w:ascii="TH SarabunPSK" w:hAnsi="TH SarabunPSK" w:cs="TH SarabunPSK"/>
          <w:sz w:val="32"/>
          <w:szCs w:val="32"/>
          <w:cs/>
        </w:rPr>
        <w:t xml:space="preserve">ก่อสร้างประตูระบายน้ำพร้อมวางท่อส่งลำเหมืองหน้าบ้าน บ้านแม่คำใต้      หมู่ที่ 11 ขนาดกว้าง </w:t>
      </w:r>
      <w:r w:rsidR="00E10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040" w:rsidRPr="00D57E96">
        <w:rPr>
          <w:rFonts w:ascii="TH SarabunPSK" w:hAnsi="TH SarabunPSK" w:cs="TH SarabunPSK"/>
          <w:sz w:val="32"/>
          <w:szCs w:val="32"/>
          <w:cs/>
        </w:rPr>
        <w:t xml:space="preserve">3.00 </w:t>
      </w:r>
      <w:r w:rsidR="00E10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040" w:rsidRPr="00D57E96">
        <w:rPr>
          <w:rFonts w:ascii="TH SarabunPSK" w:hAnsi="TH SarabunPSK" w:cs="TH SarabunPSK"/>
          <w:sz w:val="32"/>
          <w:szCs w:val="32"/>
          <w:cs/>
        </w:rPr>
        <w:t>เมตร</w:t>
      </w:r>
      <w:r w:rsidR="00E100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0040" w:rsidRPr="00D57E96">
        <w:rPr>
          <w:rFonts w:ascii="TH SarabunPSK" w:hAnsi="TH SarabunPSK" w:cs="TH SarabunPSK"/>
          <w:sz w:val="32"/>
          <w:szCs w:val="32"/>
          <w:cs/>
        </w:rPr>
        <w:t xml:space="preserve">ยาวไม่น้อยกว่า </w:t>
      </w:r>
      <w:r w:rsidR="00E10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040" w:rsidRPr="00D57E96">
        <w:rPr>
          <w:rFonts w:ascii="TH SarabunPSK" w:hAnsi="TH SarabunPSK" w:cs="TH SarabunPSK"/>
          <w:sz w:val="32"/>
          <w:szCs w:val="32"/>
          <w:cs/>
        </w:rPr>
        <w:t xml:space="preserve">90.00 เมตร </w:t>
      </w:r>
      <w:r w:rsidR="00E10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040" w:rsidRPr="00D57E96">
        <w:rPr>
          <w:rFonts w:ascii="TH SarabunPSK" w:hAnsi="TH SarabunPSK" w:cs="TH SarabunPSK"/>
          <w:sz w:val="32"/>
          <w:szCs w:val="32"/>
          <w:cs/>
        </w:rPr>
        <w:t>สูงเฉลี่ย 2.35</w:t>
      </w:r>
      <w:r w:rsidR="00E10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040" w:rsidRPr="00D57E96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 1 ป้าย ตามรูปแบบรายการที่ อบต.ป่าสัก กำหนด  </w:t>
      </w:r>
    </w:p>
    <w:p w:rsidR="00523996" w:rsidRDefault="00523996" w:rsidP="00523996">
      <w:pPr>
        <w:spacing w:after="0" w:line="240" w:lineRule="auto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00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45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 w:rsidR="00E10040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="00E10040">
        <w:rPr>
          <w:rFonts w:ascii="TH SarabunPSK" w:hAnsi="TH SarabunPSK" w:cs="TH SarabunPSK" w:hint="cs"/>
          <w:b/>
          <w:bCs/>
          <w:sz w:val="32"/>
          <w:szCs w:val="32"/>
          <w:cs/>
        </w:rPr>
        <w:t>ห้าหมื่น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บาทถ้วน) </w:t>
      </w:r>
    </w:p>
    <w:p w:rsidR="00714723" w:rsidRDefault="00714723" w:rsidP="00714723">
      <w:pPr>
        <w:spacing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โครงการที่ </w:t>
      </w:r>
      <w:r w:rsidRPr="00E100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7E96">
        <w:rPr>
          <w:rFonts w:ascii="TH SarabunPSK" w:hAnsi="TH SarabunPSK" w:cs="TH SarabunPSK"/>
          <w:sz w:val="32"/>
          <w:szCs w:val="32"/>
          <w:cs/>
        </w:rPr>
        <w:t xml:space="preserve">ก่อสร้างอุโมงค์น้ำลอดลำเหมืองกลาง – ลอดลำเหมืองริมคำ บ้านป่าสักน้อย หมู่ที่ 13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 1 ป้าย 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714723" w:rsidRDefault="00714723" w:rsidP="00714723">
      <w:pPr>
        <w:spacing w:after="0" w:line="240" w:lineRule="auto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45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ห้าหมื่น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บาทถ้วน) </w:t>
      </w:r>
    </w:p>
    <w:p w:rsidR="00714723" w:rsidRDefault="00714723" w:rsidP="00523996">
      <w:pPr>
        <w:spacing w:after="0" w:line="240" w:lineRule="auto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0040" w:rsidRDefault="00E10040" w:rsidP="00523996">
      <w:pPr>
        <w:spacing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14723">
        <w:rPr>
          <w:rFonts w:ascii="TH SarabunPSK" w:hAnsi="TH SarabunPSK" w:cs="TH SarabunPSK" w:hint="cs"/>
          <w:sz w:val="32"/>
          <w:szCs w:val="32"/>
          <w:cs/>
        </w:rPr>
        <w:t>ผู้มีสิทธิ</w:t>
      </w:r>
      <w:r w:rsidRPr="00E1004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10040" w:rsidRDefault="00E10040" w:rsidP="00523996">
      <w:pPr>
        <w:spacing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882E5E" w:rsidRDefault="00882E5E" w:rsidP="00523996">
      <w:pPr>
        <w:spacing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882E5E" w:rsidRDefault="00882E5E" w:rsidP="00523996">
      <w:pPr>
        <w:spacing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882E5E" w:rsidRDefault="00882E5E" w:rsidP="00523996">
      <w:pPr>
        <w:spacing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E10040" w:rsidRDefault="00E10040" w:rsidP="00523996">
      <w:pPr>
        <w:spacing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-2-</w:t>
      </w:r>
    </w:p>
    <w:p w:rsidR="00714723" w:rsidRDefault="00192DA6" w:rsidP="00714723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2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ผู้มีสิทธิเสนอราคาจะต้องมีคุณสมบัติ   </w:t>
      </w:r>
      <w:r w:rsidR="00882E5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882E5E" w:rsidRPr="00882E5E" w:rsidRDefault="00714723" w:rsidP="007147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82E5E" w:rsidRPr="00882E5E">
        <w:rPr>
          <w:rFonts w:ascii="TH SarabunPSK" w:hAnsi="TH SarabunPSK" w:cs="TH SarabunPSK"/>
          <w:sz w:val="32"/>
          <w:szCs w:val="32"/>
        </w:rPr>
        <w:t xml:space="preserve">1. </w:t>
      </w:r>
      <w:r w:rsidR="00882E5E" w:rsidRPr="00882E5E">
        <w:rPr>
          <w:rFonts w:ascii="TH SarabunPSK" w:hAnsi="TH SarabunPSK" w:cs="TH SarabunPSK"/>
          <w:sz w:val="32"/>
          <w:szCs w:val="32"/>
          <w:cs/>
        </w:rPr>
        <w:t xml:space="preserve">เป็นนิติบุคคล </w:t>
      </w:r>
      <w:r w:rsidR="00882E5E" w:rsidRPr="00882E5E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882E5E" w:rsidRPr="00882E5E">
        <w:rPr>
          <w:rFonts w:ascii="TH SarabunPSK" w:hAnsi="TH SarabunPSK" w:cs="TH SarabunPSK"/>
          <w:sz w:val="32"/>
          <w:szCs w:val="32"/>
          <w:cs/>
        </w:rPr>
        <w:t>อาชีพรับจ้างทำงานที่</w:t>
      </w:r>
      <w:r w:rsidR="00882E5E" w:rsidRPr="00882E5E">
        <w:rPr>
          <w:rFonts w:ascii="TH SarabunPSK" w:hAnsi="TH SarabunPSK" w:cs="TH SarabunPSK" w:hint="cs"/>
          <w:sz w:val="32"/>
          <w:szCs w:val="32"/>
          <w:cs/>
        </w:rPr>
        <w:t>ประกวดราคา</w:t>
      </w:r>
      <w:r w:rsidR="00882E5E" w:rsidRPr="00882E5E">
        <w:rPr>
          <w:rFonts w:ascii="TH SarabunPSK" w:hAnsi="TH SarabunPSK" w:cs="TH SarabunPSK"/>
          <w:sz w:val="32"/>
          <w:szCs w:val="32"/>
          <w:cs/>
        </w:rPr>
        <w:t>จ้าง</w:t>
      </w:r>
      <w:r w:rsidR="00882E5E" w:rsidRPr="00882E5E">
        <w:rPr>
          <w:rFonts w:ascii="TH SarabunPSK" w:hAnsi="TH SarabunPSK" w:cs="TH SarabunPSK" w:hint="cs"/>
          <w:sz w:val="32"/>
          <w:szCs w:val="32"/>
          <w:cs/>
        </w:rPr>
        <w:t xml:space="preserve">ดังกล่าว  </w:t>
      </w:r>
    </w:p>
    <w:p w:rsidR="00882E5E" w:rsidRPr="00882E5E" w:rsidRDefault="00882E5E" w:rsidP="0071472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882E5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82E5E">
        <w:rPr>
          <w:rFonts w:ascii="TH SarabunPSK" w:hAnsi="TH SarabunPSK" w:cs="TH SarabunPSK"/>
          <w:sz w:val="32"/>
          <w:szCs w:val="32"/>
          <w:cs/>
        </w:rPr>
        <w:t xml:space="preserve">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</w:t>
      </w:r>
      <w:r w:rsidRPr="00882E5E">
        <w:rPr>
          <w:rFonts w:ascii="TH SarabunPSK" w:hAnsi="TH SarabunPSK" w:cs="TH SarabunPSK" w:hint="cs"/>
          <w:sz w:val="32"/>
          <w:szCs w:val="32"/>
          <w:cs/>
        </w:rPr>
        <w:t>ในขณะที่ยื่นซองประกวดราคา</w:t>
      </w:r>
    </w:p>
    <w:p w:rsidR="00882E5E" w:rsidRDefault="00882E5E" w:rsidP="0071472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882E5E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82E5E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</w:t>
      </w:r>
      <w:r w:rsidRPr="00882E5E">
        <w:rPr>
          <w:rFonts w:ascii="TH SarabunPSK" w:hAnsi="TH SarabunPSK" w:cs="TH SarabunPSK" w:hint="cs"/>
          <w:sz w:val="32"/>
          <w:szCs w:val="32"/>
          <w:cs/>
        </w:rPr>
        <w:t>ในวงเงินไม่น้อยกว่า</w:t>
      </w:r>
      <w:r w:rsidRPr="00882E5E">
        <w:rPr>
          <w:rFonts w:ascii="TH SarabunPSK" w:hAnsi="TH SarabunPSK" w:cs="TH SarabunPSK"/>
          <w:sz w:val="32"/>
          <w:szCs w:val="32"/>
        </w:rPr>
        <w:t xml:space="preserve"> </w:t>
      </w:r>
    </w:p>
    <w:p w:rsidR="00882E5E" w:rsidRDefault="00882E5E" w:rsidP="00714723">
      <w:pPr>
        <w:autoSpaceDE w:val="0"/>
        <w:autoSpaceDN w:val="0"/>
        <w:adjustRightInd w:val="0"/>
        <w:spacing w:after="0" w:line="240" w:lineRule="auto"/>
        <w:ind w:right="-234" w:firstLine="1440"/>
        <w:rPr>
          <w:rFonts w:ascii="TH SarabunPSK" w:hAnsi="TH SarabunPSK" w:cs="TH SarabunPSK"/>
          <w:sz w:val="32"/>
          <w:szCs w:val="32"/>
          <w:cs/>
        </w:rPr>
      </w:pPr>
      <w:r w:rsidRPr="00882E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ผู้ประสงค์จะเสนอราคาต้องเป็นนิติบุคคล และมีผลงานก่อสร้างประเภทเดียวกันกับงานที่ประ</w:t>
      </w:r>
      <w:r w:rsidR="00777AFF">
        <w:rPr>
          <w:rFonts w:ascii="TH SarabunPSK" w:hAnsi="TH SarabunPSK" w:cs="TH SarabunPSK" w:hint="cs"/>
          <w:sz w:val="32"/>
          <w:szCs w:val="32"/>
          <w:cs/>
        </w:rPr>
        <w:t>กวดราคาจ้าง</w:t>
      </w:r>
      <w:r>
        <w:rPr>
          <w:rFonts w:ascii="TH SarabunPSK" w:hAnsi="TH SarabunPSK" w:cs="TH SarabunPSK" w:hint="cs"/>
          <w:sz w:val="32"/>
          <w:szCs w:val="32"/>
          <w:cs/>
        </w:rPr>
        <w:t>ในวงเงินดังนี้</w:t>
      </w:r>
    </w:p>
    <w:p w:rsidR="00882E5E" w:rsidRDefault="00882E5E" w:rsidP="007147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                     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140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2E5E" w:rsidRDefault="00882E5E" w:rsidP="007147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77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184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2E5E" w:rsidRDefault="00882E5E" w:rsidP="007147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   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100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2E5E" w:rsidRDefault="00882E5E" w:rsidP="007147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</w:t>
      </w:r>
      <w:r w:rsidR="00777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777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 140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82E5E" w:rsidRDefault="00882E5E" w:rsidP="007147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   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180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2E5E" w:rsidRDefault="00882E5E" w:rsidP="007147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12247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 180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2E5E" w:rsidRPr="00882E5E" w:rsidRDefault="00882E5E" w:rsidP="00714723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2E5E">
        <w:rPr>
          <w:rFonts w:ascii="TH SarabunPSK" w:hAnsi="TH SarabunPSK" w:cs="TH SarabunPSK"/>
          <w:sz w:val="32"/>
          <w:szCs w:val="32"/>
          <w:cs/>
        </w:rPr>
        <w:tab/>
      </w:r>
      <w:r w:rsidRPr="00882E5E">
        <w:rPr>
          <w:rFonts w:ascii="TH SarabunPSK" w:hAnsi="TH SarabunPSK" w:cs="TH SarabunPSK"/>
          <w:sz w:val="32"/>
          <w:szCs w:val="32"/>
        </w:rPr>
        <w:tab/>
      </w:r>
      <w:r w:rsidRPr="00882E5E">
        <w:rPr>
          <w:rFonts w:ascii="TH SarabunPSK" w:hAnsi="TH SarabunPSK" w:cs="TH SarabunPSK"/>
          <w:sz w:val="32"/>
          <w:szCs w:val="32"/>
        </w:rPr>
        <w:tab/>
      </w:r>
      <w:r w:rsidRPr="00882E5E">
        <w:rPr>
          <w:rFonts w:ascii="TH SarabunPSK" w:hAnsi="TH SarabunPSK" w:cs="TH SarabunPSK"/>
          <w:sz w:val="32"/>
          <w:szCs w:val="32"/>
        </w:rPr>
        <w:tab/>
        <w:t xml:space="preserve">  4</w:t>
      </w:r>
      <w:r w:rsidRPr="00882E5E">
        <w:rPr>
          <w:rFonts w:ascii="TH SarabunPSK" w:hAnsi="TH SarabunPSK" w:cs="TH SarabunPSK"/>
          <w:sz w:val="32"/>
          <w:szCs w:val="32"/>
          <w:cs/>
        </w:rPr>
        <w:t>.</w:t>
      </w:r>
      <w:r w:rsidRPr="00882E5E">
        <w:rPr>
          <w:rFonts w:ascii="TH SarabunPSK" w:hAnsi="TH SarabunPSK" w:cs="TH SarabunPSK" w:hint="cs"/>
          <w:sz w:val="32"/>
          <w:szCs w:val="32"/>
          <w:cs/>
        </w:rPr>
        <w:t xml:space="preserve"> ผู้ประสงค์จะเสนอราคาต้องไม่เป็นผู้มีผลประโยชน์ร่วมกันกับผู้ประสงค์จะเสนอราคารายอื่นและ</w:t>
      </w:r>
      <w:r w:rsidRPr="00882E5E">
        <w:rPr>
          <w:rFonts w:ascii="TH SarabunPSK" w:hAnsi="TH SarabunPSK" w:cs="TH SarabunPSK"/>
          <w:sz w:val="32"/>
          <w:szCs w:val="32"/>
        </w:rPr>
        <w:t>/</w:t>
      </w:r>
      <w:r w:rsidRPr="00882E5E">
        <w:rPr>
          <w:rFonts w:ascii="TH SarabunPSK" w:hAnsi="TH SarabunPSK" w:cs="TH SarabunPSK" w:hint="cs"/>
          <w:sz w:val="32"/>
          <w:szCs w:val="32"/>
          <w:cs/>
        </w:rPr>
        <w:t>หรือต้องไม่เป็นผู้มีผลประโยชน์ร่วมกันกับผู้ให้บริการตลาดกลางอิเล็กทรอนิกส์ ณ วันประกาศ</w:t>
      </w:r>
      <w:r w:rsidR="00777AFF">
        <w:rPr>
          <w:rFonts w:ascii="TH SarabunPSK" w:hAnsi="TH SarabunPSK" w:cs="TH SarabunPSK" w:hint="cs"/>
          <w:sz w:val="32"/>
          <w:szCs w:val="32"/>
          <w:cs/>
        </w:rPr>
        <w:t>ประกวดราคา</w:t>
      </w:r>
      <w:r w:rsidRPr="00882E5E">
        <w:rPr>
          <w:rFonts w:ascii="TH SarabunPSK" w:hAnsi="TH SarabunPSK" w:cs="TH SarabunPSK" w:hint="cs"/>
          <w:sz w:val="32"/>
          <w:szCs w:val="32"/>
          <w:cs/>
        </w:rPr>
        <w:t xml:space="preserve"> หรือไม่เป็นผู้กระทำการอันเป็นการขัดขวางการแข่งขันราคาอย่างเป็นธรรมตามข้อ </w:t>
      </w:r>
      <w:r w:rsidRPr="00882E5E">
        <w:rPr>
          <w:rFonts w:ascii="TH SarabunPSK" w:hAnsi="TH SarabunPSK" w:cs="TH SarabunPSK"/>
          <w:sz w:val="32"/>
          <w:szCs w:val="32"/>
        </w:rPr>
        <w:t>1.8</w:t>
      </w:r>
    </w:p>
    <w:p w:rsidR="00882E5E" w:rsidRPr="00882E5E" w:rsidRDefault="00882E5E" w:rsidP="00714723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2E5E">
        <w:rPr>
          <w:rFonts w:ascii="TH SarabunPSK" w:hAnsi="TH SarabunPSK" w:cs="TH SarabunPSK"/>
          <w:sz w:val="32"/>
          <w:szCs w:val="32"/>
          <w:cs/>
        </w:rPr>
        <w:tab/>
      </w:r>
      <w:r w:rsidRPr="00882E5E">
        <w:rPr>
          <w:rFonts w:ascii="TH SarabunPSK" w:hAnsi="TH SarabunPSK" w:cs="TH SarabunPSK"/>
          <w:sz w:val="32"/>
          <w:szCs w:val="32"/>
          <w:cs/>
        </w:rPr>
        <w:tab/>
      </w:r>
      <w:r w:rsidRPr="00882E5E">
        <w:rPr>
          <w:rFonts w:ascii="TH SarabunPSK" w:hAnsi="TH SarabunPSK" w:cs="TH SarabunPSK"/>
          <w:sz w:val="32"/>
          <w:szCs w:val="32"/>
          <w:cs/>
        </w:rPr>
        <w:tab/>
      </w:r>
      <w:r w:rsidRPr="00882E5E">
        <w:rPr>
          <w:rFonts w:ascii="TH SarabunPSK" w:hAnsi="TH SarabunPSK" w:cs="TH SarabunPSK"/>
          <w:sz w:val="32"/>
          <w:szCs w:val="32"/>
          <w:cs/>
        </w:rPr>
        <w:tab/>
      </w:r>
      <w:r w:rsidRPr="00882E5E">
        <w:rPr>
          <w:rFonts w:ascii="TH SarabunPSK" w:hAnsi="TH SarabunPSK" w:cs="TH SarabunPSK"/>
          <w:sz w:val="32"/>
          <w:szCs w:val="32"/>
        </w:rPr>
        <w:t xml:space="preserve">  5</w:t>
      </w:r>
      <w:r w:rsidRPr="00882E5E">
        <w:rPr>
          <w:rFonts w:ascii="TH SarabunPSK" w:hAnsi="TH SarabunPSK" w:cs="TH SarabunPSK"/>
          <w:sz w:val="32"/>
          <w:szCs w:val="32"/>
          <w:cs/>
        </w:rPr>
        <w:t>.</w:t>
      </w:r>
      <w:r w:rsidRPr="00882E5E">
        <w:rPr>
          <w:rFonts w:ascii="TH SarabunPSK" w:hAnsi="TH SarabunPSK" w:cs="TH SarabunPSK"/>
          <w:sz w:val="32"/>
          <w:szCs w:val="32"/>
          <w:cs/>
        </w:rPr>
        <w:tab/>
      </w:r>
      <w:r w:rsidRPr="00882E5E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ประสงค์จะเสนอราคาได้มีคำสั่งให้สละสิทธิ์และความคุ้มกันเช่นว่านั้น</w:t>
      </w:r>
      <w:r w:rsidRPr="00882E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2E5E" w:rsidRPr="00882E5E" w:rsidRDefault="00882E5E" w:rsidP="00714723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ind w:left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2E5E">
        <w:rPr>
          <w:rFonts w:ascii="TH SarabunPSK" w:hAnsi="TH SarabunPSK" w:cs="TH SarabunPSK"/>
          <w:sz w:val="32"/>
          <w:szCs w:val="32"/>
        </w:rPr>
        <w:tab/>
      </w:r>
      <w:r w:rsidRPr="00882E5E">
        <w:rPr>
          <w:rFonts w:ascii="TH SarabunPSK" w:hAnsi="TH SarabunPSK" w:cs="TH SarabunPSK"/>
          <w:sz w:val="32"/>
          <w:szCs w:val="32"/>
        </w:rPr>
        <w:tab/>
        <w:t xml:space="preserve">  6. </w:t>
      </w:r>
      <w:r w:rsidRPr="00882E5E">
        <w:rPr>
          <w:rFonts w:ascii="TH SarabunPSK" w:hAnsi="TH SarabunPSK" w:cs="TH SarabunPSK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</w:t>
      </w:r>
    </w:p>
    <w:p w:rsidR="00882E5E" w:rsidRPr="00882E5E" w:rsidRDefault="00882E5E" w:rsidP="00714723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82E5E">
        <w:rPr>
          <w:rFonts w:ascii="TH SarabunPSK" w:hAnsi="TH SarabunPSK" w:cs="TH SarabunPSK"/>
          <w:sz w:val="32"/>
          <w:szCs w:val="32"/>
          <w:cs/>
        </w:rPr>
        <w:t>รายจ่าย</w:t>
      </w:r>
      <w:r w:rsidRPr="00882E5E">
        <w:rPr>
          <w:rFonts w:ascii="TH SarabunPSK" w:hAnsi="TH SarabunPSK" w:cs="TH SarabunPSK"/>
          <w:sz w:val="32"/>
          <w:szCs w:val="32"/>
        </w:rPr>
        <w:t xml:space="preserve"> </w:t>
      </w:r>
      <w:r w:rsidRPr="00882E5E">
        <w:rPr>
          <w:rFonts w:ascii="TH SarabunPSK" w:hAnsi="TH SarabunPSK" w:cs="TH SarabunPSK"/>
          <w:sz w:val="32"/>
          <w:szCs w:val="32"/>
          <w:cs/>
        </w:rPr>
        <w:t>หรือแสดงบัญชีรายรับรายจ่ายไม่ถูกต้องครบถ้วนในสาระสำคัญ</w:t>
      </w:r>
    </w:p>
    <w:p w:rsidR="00882E5E" w:rsidRPr="00882E5E" w:rsidRDefault="00882E5E" w:rsidP="00714723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2E5E">
        <w:rPr>
          <w:rFonts w:ascii="TH SarabunPSK" w:hAnsi="TH SarabunPSK" w:cs="TH SarabunPSK"/>
          <w:sz w:val="32"/>
          <w:szCs w:val="32"/>
        </w:rPr>
        <w:tab/>
      </w:r>
      <w:r w:rsidRPr="00882E5E">
        <w:rPr>
          <w:rFonts w:ascii="TH SarabunPSK" w:hAnsi="TH SarabunPSK" w:cs="TH SarabunPSK"/>
          <w:sz w:val="32"/>
          <w:szCs w:val="32"/>
        </w:rPr>
        <w:tab/>
      </w:r>
      <w:r w:rsidRPr="00882E5E">
        <w:rPr>
          <w:rFonts w:ascii="TH SarabunPSK" w:hAnsi="TH SarabunPSK" w:cs="TH SarabunPSK"/>
          <w:sz w:val="32"/>
          <w:szCs w:val="32"/>
        </w:rPr>
        <w:tab/>
      </w:r>
      <w:r w:rsidRPr="00882E5E">
        <w:rPr>
          <w:rFonts w:ascii="TH SarabunPSK" w:hAnsi="TH SarabunPSK" w:cs="TH SarabunPSK"/>
          <w:sz w:val="32"/>
          <w:szCs w:val="32"/>
        </w:rPr>
        <w:tab/>
        <w:t xml:space="preserve">  7. </w:t>
      </w:r>
      <w:proofErr w:type="gramStart"/>
      <w:r w:rsidRPr="00882E5E">
        <w:rPr>
          <w:rFonts w:ascii="TH SarabunPSK" w:hAnsi="TH SarabunPSK" w:cs="TH SarabunPSK"/>
          <w:sz w:val="32"/>
          <w:szCs w:val="32"/>
          <w:cs/>
        </w:rPr>
        <w:t xml:space="preserve">บุคคลหรือนิติบุคคลที่จะเข้าเป็นคู่สัญญากับหน่วยงานของรัฐซึ่งได้ดำเนินการจัดซื้อจัดจ้างด้วยวิธีการทางอิเล็กทรอนิกส์ </w:t>
      </w:r>
      <w:r w:rsidRPr="00882E5E">
        <w:rPr>
          <w:rFonts w:ascii="TH SarabunPSK" w:hAnsi="TH SarabunPSK" w:cs="TH SarabunPSK"/>
          <w:sz w:val="32"/>
          <w:szCs w:val="32"/>
        </w:rPr>
        <w:t xml:space="preserve"> (</w:t>
      </w:r>
      <w:proofErr w:type="gramEnd"/>
      <w:r w:rsidRPr="00882E5E">
        <w:rPr>
          <w:rFonts w:ascii="TH SarabunPSK" w:hAnsi="TH SarabunPSK" w:cs="TH SarabunPSK"/>
          <w:sz w:val="32"/>
          <w:szCs w:val="32"/>
        </w:rPr>
        <w:t xml:space="preserve">e-Government </w:t>
      </w:r>
      <w:proofErr w:type="spellStart"/>
      <w:r w:rsidRPr="00882E5E">
        <w:rPr>
          <w:rFonts w:ascii="TH SarabunPSK" w:hAnsi="TH SarabunPSK" w:cs="TH SarabunPSK"/>
          <w:sz w:val="32"/>
          <w:szCs w:val="32"/>
        </w:rPr>
        <w:t>Procuremnt</w:t>
      </w:r>
      <w:proofErr w:type="spellEnd"/>
      <w:r w:rsidRPr="00882E5E">
        <w:rPr>
          <w:rFonts w:ascii="TH SarabunPSK" w:hAnsi="TH SarabunPSK" w:cs="TH SarabunPSK"/>
          <w:sz w:val="32"/>
          <w:szCs w:val="32"/>
        </w:rPr>
        <w:t xml:space="preserve"> : e-GP) </w:t>
      </w:r>
      <w:r w:rsidRPr="00882E5E">
        <w:rPr>
          <w:rFonts w:ascii="TH SarabunPSK" w:hAnsi="TH SarabunPSK" w:cs="TH SarabunPSK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882E5E" w:rsidRPr="00882E5E" w:rsidRDefault="00882E5E" w:rsidP="00714723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2E5E">
        <w:rPr>
          <w:rFonts w:ascii="TH SarabunPSK" w:hAnsi="TH SarabunPSK" w:cs="TH SarabunPSK"/>
          <w:sz w:val="32"/>
          <w:szCs w:val="32"/>
        </w:rPr>
        <w:tab/>
      </w:r>
      <w:r w:rsidRPr="00882E5E">
        <w:rPr>
          <w:rFonts w:ascii="TH SarabunPSK" w:hAnsi="TH SarabunPSK" w:cs="TH SarabunPSK"/>
          <w:sz w:val="32"/>
          <w:szCs w:val="32"/>
        </w:rPr>
        <w:tab/>
      </w:r>
      <w:r w:rsidRPr="00882E5E">
        <w:rPr>
          <w:rFonts w:ascii="TH SarabunPSK" w:hAnsi="TH SarabunPSK" w:cs="TH SarabunPSK"/>
          <w:sz w:val="32"/>
          <w:szCs w:val="32"/>
          <w:cs/>
        </w:rPr>
        <w:tab/>
      </w:r>
      <w:r w:rsidRPr="00882E5E">
        <w:rPr>
          <w:rFonts w:ascii="TH SarabunPSK" w:hAnsi="TH SarabunPSK" w:cs="TH SarabunPSK"/>
          <w:sz w:val="32"/>
          <w:szCs w:val="32"/>
          <w:cs/>
        </w:rPr>
        <w:tab/>
      </w:r>
      <w:r w:rsidRPr="00882E5E">
        <w:rPr>
          <w:rFonts w:ascii="TH SarabunPSK" w:hAnsi="TH SarabunPSK" w:cs="TH SarabunPSK"/>
          <w:sz w:val="32"/>
          <w:szCs w:val="32"/>
        </w:rPr>
        <w:t xml:space="preserve">  8. </w:t>
      </w:r>
      <w:r w:rsidRPr="00882E5E">
        <w:rPr>
          <w:rFonts w:ascii="TH SarabunPSK" w:hAnsi="TH SarabunPSK" w:cs="TH SarabunPSK"/>
          <w:sz w:val="32"/>
          <w:szCs w:val="32"/>
          <w:cs/>
        </w:rPr>
        <w:t>คู่สัญญาต้องรับและจ่ายเงินผ่านบัญชีธนาคาร</w:t>
      </w:r>
      <w:r w:rsidRPr="00882E5E">
        <w:rPr>
          <w:rFonts w:ascii="TH SarabunPSK" w:hAnsi="TH SarabunPSK" w:cs="TH SarabunPSK"/>
          <w:sz w:val="32"/>
          <w:szCs w:val="32"/>
        </w:rPr>
        <w:t xml:space="preserve"> </w:t>
      </w:r>
      <w:r w:rsidRPr="00882E5E">
        <w:rPr>
          <w:rFonts w:ascii="TH SarabunPSK" w:hAnsi="TH SarabunPSK" w:cs="TH SarabunPSK"/>
          <w:sz w:val="32"/>
          <w:szCs w:val="32"/>
          <w:cs/>
        </w:rPr>
        <w:t>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  <w:r w:rsidRPr="00882E5E">
        <w:rPr>
          <w:rFonts w:ascii="TH SarabunPSK" w:hAnsi="TH SarabunPSK" w:cs="TH SarabunPSK"/>
          <w:sz w:val="32"/>
          <w:szCs w:val="32"/>
        </w:rPr>
        <w:t xml:space="preserve"> </w:t>
      </w:r>
    </w:p>
    <w:p w:rsidR="00882E5E" w:rsidRPr="00882E5E" w:rsidRDefault="00882E5E" w:rsidP="00714723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2E5E">
        <w:rPr>
          <w:rFonts w:ascii="TH SarabunPSK" w:hAnsi="TH SarabunPSK" w:cs="TH SarabunPSK"/>
          <w:sz w:val="32"/>
          <w:szCs w:val="32"/>
        </w:rPr>
        <w:tab/>
      </w:r>
      <w:r w:rsidRPr="00882E5E">
        <w:rPr>
          <w:rFonts w:ascii="TH SarabunPSK" w:hAnsi="TH SarabunPSK" w:cs="TH SarabunPSK"/>
          <w:sz w:val="32"/>
          <w:szCs w:val="32"/>
        </w:rPr>
        <w:tab/>
      </w:r>
      <w:r w:rsidRPr="00882E5E">
        <w:rPr>
          <w:rFonts w:ascii="TH SarabunPSK" w:hAnsi="TH SarabunPSK" w:cs="TH SarabunPSK"/>
          <w:sz w:val="32"/>
          <w:szCs w:val="32"/>
        </w:rPr>
        <w:tab/>
      </w:r>
      <w:r w:rsidRPr="00882E5E">
        <w:rPr>
          <w:rFonts w:ascii="TH SarabunPSK" w:hAnsi="TH SarabunPSK" w:cs="TH SarabunPSK"/>
          <w:sz w:val="32"/>
          <w:szCs w:val="32"/>
        </w:rPr>
        <w:tab/>
        <w:t xml:space="preserve">  9. </w:t>
      </w:r>
      <w:r w:rsidRPr="00882E5E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ผู้ประสงค์จะเสนอราคาจะต้องเสนอราคาจ้างโดยรวมภาษีมูลค่าเพิ่ม ภาษีอื่น ๆ (ถ้ามี) รวมถึงค่าใช้จ่ายทั้งปวงไว้ด้วย</w:t>
      </w:r>
    </w:p>
    <w:p w:rsidR="00882E5E" w:rsidRDefault="00882E5E" w:rsidP="00714723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82E5E">
        <w:rPr>
          <w:rFonts w:ascii="TH SarabunPSK" w:hAnsi="TH SarabunPSK" w:cs="TH SarabunPSK"/>
          <w:spacing w:val="-6"/>
          <w:sz w:val="32"/>
          <w:szCs w:val="32"/>
        </w:rPr>
        <w:tab/>
      </w:r>
      <w:r w:rsidRPr="00882E5E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882E5E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</w:t>
      </w:r>
      <w:r w:rsidRPr="00882E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</w:t>
      </w:r>
      <w:r w:rsidRPr="00882E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หนดดูสถานที่ก่อสร้าง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พร้อมรับฟังคำชี้แจงและรายละเอียดเพิ่มเติม ในวันที่</w:t>
      </w:r>
      <w:r w:rsidRPr="00882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กันยายน</w:t>
      </w:r>
      <w:r w:rsidRPr="00882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2559  </w:t>
      </w:r>
      <w:r w:rsidRPr="00882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ระหว่างเ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วลา</w:t>
      </w:r>
      <w:proofErr w:type="gramEnd"/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09.00 – 12.00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882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Pr="00882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82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องค์การบริหารส่วนตำบลป่าสัก และ ณ สถานที่ตั้งโครงการ</w:t>
      </w:r>
    </w:p>
    <w:p w:rsidR="00882E5E" w:rsidRDefault="00882E5E" w:rsidP="00714723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82E5E" w:rsidRDefault="00882E5E" w:rsidP="00E10A31">
      <w:pPr>
        <w:autoSpaceDE w:val="0"/>
        <w:autoSpaceDN w:val="0"/>
        <w:adjustRightInd w:val="0"/>
        <w:spacing w:after="0" w:line="240" w:lineRule="auto"/>
        <w:ind w:right="-11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82E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กำหนดยื่นซอง</w:t>
      </w:r>
      <w:r w:rsidRPr="00882E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ประกวด</w:t>
      </w:r>
      <w:r w:rsidRPr="00882E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ราคา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82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กันยายน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2559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ระหว่างเวลา</w:t>
      </w:r>
      <w:r w:rsidRPr="00882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09.00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10.00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proofErr w:type="gramEnd"/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882E5E">
        <w:rPr>
          <w:rFonts w:ascii="Cordia New" w:hAnsi="Cordia New" w:hint="cs"/>
          <w:color w:val="000000" w:themeColor="text1"/>
          <w:sz w:val="32"/>
          <w:szCs w:val="32"/>
          <w:cs/>
        </w:rPr>
        <w:t>และ</w:t>
      </w:r>
      <w:r w:rsidRPr="00882E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</w:t>
      </w:r>
      <w:r w:rsidRPr="00882E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นดเปิดซอง</w:t>
      </w:r>
      <w:r w:rsidRPr="00882E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ประกวด</w:t>
      </w:r>
      <w:r w:rsidRPr="00882E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ราคา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ในวันที่ </w:t>
      </w:r>
      <w:r w:rsidRPr="00882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882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กันยายน</w:t>
      </w:r>
      <w:r w:rsidRPr="00882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>2559</w:t>
      </w:r>
      <w:proofErr w:type="gramEnd"/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ตั้งแต่เวลา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09.00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เป็นต้นไปจนกว่าจะแล้วเสร็จ ณ 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 w:rsidRPr="00882E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</w:p>
    <w:p w:rsidR="00714723" w:rsidRDefault="00E10A31" w:rsidP="00882E5E">
      <w:pPr>
        <w:autoSpaceDE w:val="0"/>
        <w:autoSpaceDN w:val="0"/>
        <w:adjustRightInd w:val="0"/>
        <w:spacing w:after="0"/>
        <w:ind w:right="-11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ผู้สนใจ...</w:t>
      </w:r>
    </w:p>
    <w:p w:rsidR="00714723" w:rsidRDefault="00714723" w:rsidP="00882E5E">
      <w:pPr>
        <w:autoSpaceDE w:val="0"/>
        <w:autoSpaceDN w:val="0"/>
        <w:adjustRightInd w:val="0"/>
        <w:spacing w:after="0"/>
        <w:ind w:right="-11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4723" w:rsidRDefault="00714723" w:rsidP="00882E5E">
      <w:pPr>
        <w:autoSpaceDE w:val="0"/>
        <w:autoSpaceDN w:val="0"/>
        <w:adjustRightInd w:val="0"/>
        <w:spacing w:after="0"/>
        <w:ind w:right="-11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4723" w:rsidRDefault="00714723" w:rsidP="00882E5E">
      <w:pPr>
        <w:autoSpaceDE w:val="0"/>
        <w:autoSpaceDN w:val="0"/>
        <w:adjustRightInd w:val="0"/>
        <w:spacing w:after="0"/>
        <w:ind w:right="-11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4723" w:rsidRDefault="00714723" w:rsidP="00714723">
      <w:pPr>
        <w:autoSpaceDE w:val="0"/>
        <w:autoSpaceDN w:val="0"/>
        <w:adjustRightInd w:val="0"/>
        <w:spacing w:after="0"/>
        <w:ind w:right="-11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4723" w:rsidRPr="00882E5E" w:rsidRDefault="00714723" w:rsidP="00714723">
      <w:pPr>
        <w:autoSpaceDE w:val="0"/>
        <w:autoSpaceDN w:val="0"/>
        <w:adjustRightInd w:val="0"/>
        <w:spacing w:after="0"/>
        <w:ind w:right="-11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-3-</w:t>
      </w:r>
    </w:p>
    <w:p w:rsidR="00882E5E" w:rsidRPr="00882E5E" w:rsidRDefault="00882E5E" w:rsidP="00882E5E">
      <w:pPr>
        <w:tabs>
          <w:tab w:val="left" w:pos="1418"/>
        </w:tabs>
        <w:autoSpaceDE w:val="0"/>
        <w:autoSpaceDN w:val="0"/>
        <w:adjustRightInd w:val="0"/>
        <w:spacing w:after="0"/>
        <w:ind w:right="79"/>
        <w:rPr>
          <w:rFonts w:ascii="TH SarabunPSK" w:hAnsi="TH SarabunPSK" w:cs="TH SarabunPSK"/>
          <w:sz w:val="32"/>
          <w:szCs w:val="32"/>
          <w:cs/>
        </w:rPr>
      </w:pPr>
      <w:r w:rsidRPr="00882E5E">
        <w:rPr>
          <w:rFonts w:ascii="TH SarabunPSK" w:hAnsi="TH SarabunPSK" w:cs="TH SarabunPSK"/>
          <w:sz w:val="32"/>
          <w:szCs w:val="32"/>
        </w:rPr>
        <w:tab/>
      </w:r>
      <w:r w:rsidRPr="00882E5E">
        <w:rPr>
          <w:rFonts w:ascii="TH SarabunPSK" w:hAnsi="TH SarabunPSK" w:cs="TH SarabunPSK"/>
          <w:sz w:val="32"/>
          <w:szCs w:val="32"/>
        </w:rPr>
        <w:tab/>
      </w:r>
      <w:r w:rsidRPr="00882E5E">
        <w:rPr>
          <w:rFonts w:ascii="TH SarabunPSK" w:hAnsi="TH SarabunPSK" w:cs="TH SarabunPSK"/>
          <w:sz w:val="32"/>
          <w:szCs w:val="32"/>
          <w:cs/>
        </w:rPr>
        <w:t>ผู้สนใจติดต่อ</w:t>
      </w:r>
      <w:r w:rsidRPr="008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E5E">
        <w:rPr>
          <w:rFonts w:ascii="TH SarabunPSK" w:hAnsi="TH SarabunPSK" w:cs="TH SarabunPSK"/>
          <w:sz w:val="32"/>
          <w:szCs w:val="32"/>
          <w:cs/>
        </w:rPr>
        <w:t>ขอซื้อเอกสาร</w:t>
      </w:r>
      <w:r w:rsidRPr="00882E5E">
        <w:rPr>
          <w:rFonts w:ascii="TH SarabunPSK" w:hAnsi="TH SarabunPSK" w:cs="TH SarabunPSK" w:hint="cs"/>
          <w:sz w:val="32"/>
          <w:szCs w:val="32"/>
          <w:cs/>
        </w:rPr>
        <w:t>ประกวด</w:t>
      </w:r>
      <w:r w:rsidRPr="00882E5E">
        <w:rPr>
          <w:rFonts w:ascii="TH SarabunPSK" w:hAnsi="TH SarabunPSK" w:cs="TH SarabunPSK"/>
          <w:sz w:val="32"/>
          <w:szCs w:val="32"/>
          <w:cs/>
        </w:rPr>
        <w:t xml:space="preserve">ราคา </w:t>
      </w:r>
      <w:r w:rsidRPr="00882E5E">
        <w:rPr>
          <w:rFonts w:ascii="TH SarabunPSK" w:hAnsi="TH SarabunPSK" w:cs="TH SarabunPSK" w:hint="cs"/>
          <w:sz w:val="32"/>
          <w:szCs w:val="32"/>
          <w:cs/>
        </w:rPr>
        <w:t>ในราคาชุดละ</w:t>
      </w:r>
    </w:p>
    <w:p w:rsidR="00882E5E" w:rsidRPr="009E6F40" w:rsidRDefault="00882E5E" w:rsidP="00882E5E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C84D13">
        <w:rPr>
          <w:rFonts w:ascii="TH SarabunPSK" w:hAnsi="TH SarabunPSK" w:cs="TH SarabunPSK"/>
          <w:sz w:val="32"/>
          <w:szCs w:val="32"/>
        </w:rPr>
        <w:t xml:space="preserve">1  </w:t>
      </w:r>
      <w:r w:rsidRPr="00C84D13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6F40">
        <w:rPr>
          <w:rFonts w:ascii="TH SarabunPSK" w:hAnsi="TH SarabunPSK" w:cs="TH SarabunPSK"/>
          <w:sz w:val="32"/>
          <w:szCs w:val="32"/>
        </w:rPr>
        <w:t xml:space="preserve">800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(แปดร้อยบาทถ้วน)</w:t>
      </w:r>
    </w:p>
    <w:p w:rsidR="00882E5E" w:rsidRPr="009E6F40" w:rsidRDefault="00882E5E" w:rsidP="00882E5E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2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>900</w:t>
      </w:r>
      <w:r w:rsidRPr="009E6F40">
        <w:rPr>
          <w:rFonts w:ascii="TH SarabunPSK" w:hAnsi="TH SarabunPSK" w:cs="TH SarabunPSK"/>
          <w:sz w:val="32"/>
          <w:szCs w:val="32"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proofErr w:type="gramEnd"/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(เก้าร้อยบาทถ้วน)</w:t>
      </w:r>
    </w:p>
    <w:p w:rsidR="00882E5E" w:rsidRPr="009E6F40" w:rsidRDefault="00882E5E" w:rsidP="00882E5E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3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proofErr w:type="gramStart"/>
      <w:r w:rsidRPr="009E6F40">
        <w:rPr>
          <w:rFonts w:ascii="TH SarabunPSK" w:hAnsi="TH SarabunPSK" w:cs="TH SarabunPSK"/>
          <w:sz w:val="32"/>
          <w:szCs w:val="32"/>
        </w:rPr>
        <w:t xml:space="preserve">700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(เจ็ดร้อยบาทถ้วน)</w:t>
      </w:r>
    </w:p>
    <w:p w:rsidR="00882E5E" w:rsidRPr="009E6F40" w:rsidRDefault="00882E5E" w:rsidP="00882E5E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4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>800</w:t>
      </w:r>
      <w:r w:rsidRPr="009E6F40">
        <w:rPr>
          <w:rFonts w:ascii="TH SarabunPSK" w:hAnsi="TH SarabunPSK" w:cs="TH SarabunPSK"/>
          <w:sz w:val="32"/>
          <w:szCs w:val="32"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proofErr w:type="gramEnd"/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(แปดร้อยบาทถ้วน)</w:t>
      </w:r>
    </w:p>
    <w:p w:rsidR="00882E5E" w:rsidRPr="009E6F40" w:rsidRDefault="00882E5E" w:rsidP="00882E5E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5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>9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(เก้าร้อยบาทถ้วน)</w:t>
      </w:r>
    </w:p>
    <w:p w:rsidR="00882E5E" w:rsidRDefault="00882E5E" w:rsidP="00882E5E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6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>9</w:t>
      </w:r>
      <w:r w:rsidRPr="009E6F40">
        <w:rPr>
          <w:rFonts w:ascii="TH SarabunPSK" w:hAnsi="TH SarabunPSK" w:cs="TH SarabunPSK"/>
          <w:sz w:val="32"/>
          <w:szCs w:val="32"/>
        </w:rPr>
        <w:t>00</w:t>
      </w:r>
      <w:r w:rsidRPr="00C84D13">
        <w:rPr>
          <w:rFonts w:ascii="TH SarabunPSK" w:hAnsi="TH SarabunPSK" w:cs="TH SarabunPSK"/>
          <w:sz w:val="32"/>
          <w:szCs w:val="32"/>
        </w:rPr>
        <w:t xml:space="preserve">  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 w:rsidRPr="00C84D13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เก้าร้อย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882E5E" w:rsidRDefault="00882E5E" w:rsidP="00882E5E">
      <w:pPr>
        <w:pStyle w:val="a6"/>
        <w:autoSpaceDE w:val="0"/>
        <w:autoSpaceDN w:val="0"/>
        <w:adjustRightInd w:val="0"/>
        <w:ind w:left="0" w:right="-232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ได้ที่งานพัสดุ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คลัง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ตำบลป่าสัก ในระหว่างวันที่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22 สิงหาคม 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5B29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1  กันยายน 2559 </w:t>
      </w:r>
      <w:r w:rsidRPr="00EC5B29">
        <w:rPr>
          <w:rFonts w:ascii="TH SarabunPSK" w:hAnsi="TH SarabunPSK" w:cs="TH SarabunPSK"/>
          <w:sz w:val="32"/>
          <w:szCs w:val="32"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Pr="00EC5B29">
        <w:rPr>
          <w:rFonts w:ascii="TH SarabunPSK" w:hAnsi="TH SarabunPSK" w:cs="TH SarabunPSK"/>
          <w:sz w:val="32"/>
          <w:szCs w:val="32"/>
        </w:rPr>
        <w:t>08</w:t>
      </w:r>
      <w:r>
        <w:rPr>
          <w:rFonts w:ascii="TH SarabunPSK" w:hAnsi="TH SarabunPSK" w:cs="TH SarabunPSK"/>
          <w:sz w:val="32"/>
          <w:szCs w:val="32"/>
        </w:rPr>
        <w:t>.</w:t>
      </w:r>
      <w:r w:rsidRPr="00EC5B29">
        <w:rPr>
          <w:rFonts w:ascii="TH SarabunPSK" w:hAnsi="TH SarabunPSK" w:cs="TH SarabunPSK"/>
          <w:sz w:val="32"/>
          <w:szCs w:val="32"/>
        </w:rPr>
        <w:t xml:space="preserve">30 </w:t>
      </w:r>
      <w:r w:rsidRPr="00EC5B29">
        <w:rPr>
          <w:rFonts w:ascii="TH SarabunPSK" w:hAnsi="TH SarabunPSK" w:cs="TH SarabunPSK"/>
          <w:sz w:val="32"/>
          <w:szCs w:val="32"/>
          <w:cs/>
        </w:rPr>
        <w:t>น</w:t>
      </w:r>
      <w:r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EC5B29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>.</w:t>
      </w:r>
      <w:r w:rsidRPr="00EC5B29">
        <w:rPr>
          <w:rFonts w:ascii="TH SarabunPSK" w:hAnsi="TH SarabunPSK" w:cs="TH SarabunPSK"/>
          <w:sz w:val="32"/>
          <w:szCs w:val="32"/>
        </w:rPr>
        <w:t xml:space="preserve">30 </w:t>
      </w:r>
      <w:r w:rsidRPr="00EC5B29">
        <w:rPr>
          <w:rFonts w:ascii="TH SarabunPSK" w:hAnsi="TH SarabunPSK" w:cs="TH SarabunPSK"/>
          <w:sz w:val="32"/>
          <w:szCs w:val="32"/>
          <w:cs/>
        </w:rPr>
        <w:t>น</w:t>
      </w:r>
      <w:r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Pr="00EC5B29">
        <w:rPr>
          <w:rFonts w:ascii="TH SarabunPSK" w:hAnsi="TH SarabunPSK" w:cs="TH SarabunPSK"/>
          <w:sz w:val="32"/>
          <w:szCs w:val="32"/>
          <w:cs/>
        </w:rPr>
        <w:t>ในวันเวลาราชการ หรือสอบถามทางโทรศัพท์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 w:rsidRPr="00EC5B29">
        <w:rPr>
          <w:rFonts w:ascii="TH SarabunPSK" w:hAnsi="TH SarabunPSK" w:cs="TH SarabunPSK"/>
          <w:sz w:val="32"/>
          <w:szCs w:val="32"/>
        </w:rPr>
        <w:t>053</w:t>
      </w:r>
      <w:r>
        <w:rPr>
          <w:rFonts w:ascii="TH SarabunPSK" w:hAnsi="TH SarabunPSK" w:cs="TH SarabunPSK"/>
          <w:sz w:val="32"/>
          <w:szCs w:val="32"/>
        </w:rPr>
        <w:t>-</w:t>
      </w:r>
      <w:r w:rsidRPr="00EC5B29">
        <w:rPr>
          <w:rFonts w:ascii="TH SarabunPSK" w:hAnsi="TH SarabunPSK" w:cs="TH SarabunPSK"/>
          <w:sz w:val="32"/>
          <w:szCs w:val="32"/>
        </w:rPr>
        <w:t>9555</w:t>
      </w:r>
      <w:r>
        <w:rPr>
          <w:rFonts w:ascii="TH SarabunPSK" w:hAnsi="TH SarabunPSK" w:cs="TH SarabunPSK"/>
          <w:sz w:val="32"/>
          <w:szCs w:val="32"/>
        </w:rPr>
        <w:t>41</w:t>
      </w:r>
      <w:r w:rsidRPr="00EC5B29">
        <w:rPr>
          <w:rFonts w:ascii="TH SarabunPSK" w:hAnsi="TH SarabunPSK" w:cs="TH SarabunPSK"/>
          <w:sz w:val="32"/>
          <w:szCs w:val="32"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>ในวันและเวลาราชการ หรือดูรายละเอียดเพิ่มเติมได้ที่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u w:val="single"/>
        </w:rPr>
        <w:t>www.pasak.go.th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hyperlink r:id="rId7" w:history="1">
        <w:r w:rsidRPr="00EE258B">
          <w:rPr>
            <w:rStyle w:val="a3"/>
            <w:rFonts w:ascii="TH SarabunPSK" w:hAnsi="TH SarabunPSK" w:cs="TH SarabunPSK"/>
            <w:sz w:val="32"/>
            <w:szCs w:val="32"/>
          </w:rPr>
          <w:t>www.gprocurement.go.th</w:t>
        </w:r>
      </w:hyperlink>
    </w:p>
    <w:p w:rsidR="00882E5E" w:rsidRPr="00F528E4" w:rsidRDefault="009410E9" w:rsidP="00882E5E">
      <w:pPr>
        <w:pStyle w:val="a6"/>
        <w:autoSpaceDE w:val="0"/>
        <w:autoSpaceDN w:val="0"/>
        <w:adjustRightInd w:val="0"/>
        <w:ind w:left="0" w:right="-232" w:firstLine="1418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43815</wp:posOffset>
            </wp:positionV>
            <wp:extent cx="1828800" cy="1689100"/>
            <wp:effectExtent l="19050" t="0" r="0" b="0"/>
            <wp:wrapNone/>
            <wp:docPr id="13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E5E" w:rsidRDefault="00882E5E" w:rsidP="00882E5E">
      <w:pPr>
        <w:pStyle w:val="a6"/>
        <w:autoSpaceDE w:val="0"/>
        <w:autoSpaceDN w:val="0"/>
        <w:adjustRightInd w:val="0"/>
        <w:spacing w:before="240" w:after="120"/>
        <w:ind w:left="0" w:right="-232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sz w:val="32"/>
          <w:szCs w:val="32"/>
        </w:rPr>
        <w:t xml:space="preserve"> 22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2559</w:t>
      </w:r>
    </w:p>
    <w:p w:rsidR="00882E5E" w:rsidRDefault="009410E9" w:rsidP="00882E5E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175260</wp:posOffset>
            </wp:positionV>
            <wp:extent cx="971550" cy="488950"/>
            <wp:effectExtent l="0" t="0" r="0" b="0"/>
            <wp:wrapNone/>
            <wp:docPr id="1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E5E" w:rsidRPr="00B14F2D" w:rsidRDefault="00882E5E" w:rsidP="00882E5E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1" name="Picture 5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9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E5E" w:rsidRDefault="00882E5E" w:rsidP="00882E5E">
      <w:pPr>
        <w:autoSpaceDE w:val="0"/>
        <w:autoSpaceDN w:val="0"/>
        <w:adjustRightInd w:val="0"/>
        <w:spacing w:after="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สัณห์    วิริยะ)</w:t>
      </w:r>
    </w:p>
    <w:p w:rsidR="00882E5E" w:rsidRDefault="00882E5E" w:rsidP="00882E5E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vanish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นายกองค์การบริหารส่วนตำบลป่าสัก</w:t>
      </w:r>
    </w:p>
    <w:p w:rsidR="00882E5E" w:rsidRDefault="00882E5E" w:rsidP="00882E5E"/>
    <w:p w:rsidR="00882E5E" w:rsidRDefault="00882E5E" w:rsidP="00882E5E"/>
    <w:p w:rsidR="00882E5E" w:rsidRPr="0064389D" w:rsidRDefault="00882E5E" w:rsidP="00882E5E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left="900"/>
        <w:jc w:val="thaiDistribute"/>
        <w:rPr>
          <w:noProof/>
        </w:rPr>
      </w:pPr>
    </w:p>
    <w:p w:rsidR="00882E5E" w:rsidRDefault="00882E5E" w:rsidP="00882E5E">
      <w:pPr>
        <w:rPr>
          <w:noProof/>
        </w:rPr>
      </w:pPr>
    </w:p>
    <w:p w:rsidR="00882E5E" w:rsidRDefault="00882E5E" w:rsidP="00882E5E">
      <w:pPr>
        <w:rPr>
          <w:noProof/>
        </w:rPr>
      </w:pPr>
    </w:p>
    <w:sectPr w:rsidR="00882E5E" w:rsidSect="000C66F3">
      <w:pgSz w:w="12240" w:h="15840"/>
      <w:pgMar w:top="142" w:right="1134" w:bottom="142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513B8"/>
    <w:rsid w:val="000611A9"/>
    <w:rsid w:val="00065E1D"/>
    <w:rsid w:val="000913F1"/>
    <w:rsid w:val="00093FE1"/>
    <w:rsid w:val="000B707B"/>
    <w:rsid w:val="000C0827"/>
    <w:rsid w:val="000C66F3"/>
    <w:rsid w:val="000C78E0"/>
    <w:rsid w:val="00101E61"/>
    <w:rsid w:val="001117BD"/>
    <w:rsid w:val="0011186B"/>
    <w:rsid w:val="0012247D"/>
    <w:rsid w:val="00136D79"/>
    <w:rsid w:val="00137408"/>
    <w:rsid w:val="00171F24"/>
    <w:rsid w:val="00174D7E"/>
    <w:rsid w:val="00192205"/>
    <w:rsid w:val="00192DA6"/>
    <w:rsid w:val="00193D3A"/>
    <w:rsid w:val="00195C57"/>
    <w:rsid w:val="001A702B"/>
    <w:rsid w:val="001C482C"/>
    <w:rsid w:val="001C51E4"/>
    <w:rsid w:val="001F5E65"/>
    <w:rsid w:val="002061FB"/>
    <w:rsid w:val="002152E8"/>
    <w:rsid w:val="00242F44"/>
    <w:rsid w:val="002726E4"/>
    <w:rsid w:val="00274D13"/>
    <w:rsid w:val="00274F18"/>
    <w:rsid w:val="002A1D91"/>
    <w:rsid w:val="002B762F"/>
    <w:rsid w:val="002E2A35"/>
    <w:rsid w:val="002E4CC7"/>
    <w:rsid w:val="002F26DC"/>
    <w:rsid w:val="00303F1F"/>
    <w:rsid w:val="00304B10"/>
    <w:rsid w:val="00310B34"/>
    <w:rsid w:val="003152A2"/>
    <w:rsid w:val="00323FA5"/>
    <w:rsid w:val="00326482"/>
    <w:rsid w:val="003662D2"/>
    <w:rsid w:val="00397038"/>
    <w:rsid w:val="003A762D"/>
    <w:rsid w:val="003D0A8F"/>
    <w:rsid w:val="003D61FF"/>
    <w:rsid w:val="003E6328"/>
    <w:rsid w:val="003F6AC3"/>
    <w:rsid w:val="00417DA1"/>
    <w:rsid w:val="00422F8F"/>
    <w:rsid w:val="00433472"/>
    <w:rsid w:val="00433D58"/>
    <w:rsid w:val="00454E96"/>
    <w:rsid w:val="00455E39"/>
    <w:rsid w:val="0046079B"/>
    <w:rsid w:val="00467C20"/>
    <w:rsid w:val="004C63DA"/>
    <w:rsid w:val="004D5FAA"/>
    <w:rsid w:val="004F7788"/>
    <w:rsid w:val="00523996"/>
    <w:rsid w:val="005611C1"/>
    <w:rsid w:val="005A12CB"/>
    <w:rsid w:val="005C09C2"/>
    <w:rsid w:val="005D576E"/>
    <w:rsid w:val="005F74D4"/>
    <w:rsid w:val="006403B3"/>
    <w:rsid w:val="00642EED"/>
    <w:rsid w:val="00651237"/>
    <w:rsid w:val="00663E8C"/>
    <w:rsid w:val="006C24B1"/>
    <w:rsid w:val="006C5172"/>
    <w:rsid w:val="006E1CB5"/>
    <w:rsid w:val="006E2EC1"/>
    <w:rsid w:val="00714723"/>
    <w:rsid w:val="007210E4"/>
    <w:rsid w:val="00732041"/>
    <w:rsid w:val="007544A8"/>
    <w:rsid w:val="00761AC0"/>
    <w:rsid w:val="00777AFF"/>
    <w:rsid w:val="00791D61"/>
    <w:rsid w:val="00793679"/>
    <w:rsid w:val="007C1DD5"/>
    <w:rsid w:val="007C6066"/>
    <w:rsid w:val="007D1A48"/>
    <w:rsid w:val="007D271B"/>
    <w:rsid w:val="007F5310"/>
    <w:rsid w:val="00807FCA"/>
    <w:rsid w:val="0082360E"/>
    <w:rsid w:val="00831BB2"/>
    <w:rsid w:val="00833C03"/>
    <w:rsid w:val="0085522A"/>
    <w:rsid w:val="0086188B"/>
    <w:rsid w:val="00882296"/>
    <w:rsid w:val="00882E5E"/>
    <w:rsid w:val="00886836"/>
    <w:rsid w:val="008925B1"/>
    <w:rsid w:val="008B3439"/>
    <w:rsid w:val="008C0A16"/>
    <w:rsid w:val="008E4BB4"/>
    <w:rsid w:val="008E757C"/>
    <w:rsid w:val="0091123D"/>
    <w:rsid w:val="00926C96"/>
    <w:rsid w:val="009410E9"/>
    <w:rsid w:val="009513B8"/>
    <w:rsid w:val="00971E36"/>
    <w:rsid w:val="00981951"/>
    <w:rsid w:val="00982D37"/>
    <w:rsid w:val="00985E0C"/>
    <w:rsid w:val="00986590"/>
    <w:rsid w:val="00991A38"/>
    <w:rsid w:val="009C3FB4"/>
    <w:rsid w:val="009D60EB"/>
    <w:rsid w:val="009E01B2"/>
    <w:rsid w:val="009E6F40"/>
    <w:rsid w:val="009F10C5"/>
    <w:rsid w:val="009F3E61"/>
    <w:rsid w:val="00A3627E"/>
    <w:rsid w:val="00A577B5"/>
    <w:rsid w:val="00A62D17"/>
    <w:rsid w:val="00A65068"/>
    <w:rsid w:val="00A8141B"/>
    <w:rsid w:val="00A81718"/>
    <w:rsid w:val="00AC24B7"/>
    <w:rsid w:val="00AC69A8"/>
    <w:rsid w:val="00AE17C4"/>
    <w:rsid w:val="00AF7A92"/>
    <w:rsid w:val="00B00B1D"/>
    <w:rsid w:val="00B41A6C"/>
    <w:rsid w:val="00B64EEE"/>
    <w:rsid w:val="00B80FAB"/>
    <w:rsid w:val="00B922DB"/>
    <w:rsid w:val="00B935F5"/>
    <w:rsid w:val="00BD6B43"/>
    <w:rsid w:val="00BE22C4"/>
    <w:rsid w:val="00BE4620"/>
    <w:rsid w:val="00C25666"/>
    <w:rsid w:val="00C445E5"/>
    <w:rsid w:val="00C57625"/>
    <w:rsid w:val="00C607E4"/>
    <w:rsid w:val="00C82BB2"/>
    <w:rsid w:val="00C84D13"/>
    <w:rsid w:val="00CA36E6"/>
    <w:rsid w:val="00CB2E9A"/>
    <w:rsid w:val="00CC06B3"/>
    <w:rsid w:val="00CC1596"/>
    <w:rsid w:val="00CF3454"/>
    <w:rsid w:val="00CF47EA"/>
    <w:rsid w:val="00D548B1"/>
    <w:rsid w:val="00D75C7A"/>
    <w:rsid w:val="00DB0378"/>
    <w:rsid w:val="00DB7615"/>
    <w:rsid w:val="00DC7D3E"/>
    <w:rsid w:val="00DD7D47"/>
    <w:rsid w:val="00DF5123"/>
    <w:rsid w:val="00E016EC"/>
    <w:rsid w:val="00E07337"/>
    <w:rsid w:val="00E10040"/>
    <w:rsid w:val="00E10A31"/>
    <w:rsid w:val="00E1183E"/>
    <w:rsid w:val="00E13DB2"/>
    <w:rsid w:val="00E17C7A"/>
    <w:rsid w:val="00E20830"/>
    <w:rsid w:val="00E2537F"/>
    <w:rsid w:val="00E55A05"/>
    <w:rsid w:val="00E64395"/>
    <w:rsid w:val="00E80193"/>
    <w:rsid w:val="00EC750D"/>
    <w:rsid w:val="00EE08C8"/>
    <w:rsid w:val="00F33336"/>
    <w:rsid w:val="00F34AB5"/>
    <w:rsid w:val="00F6213E"/>
    <w:rsid w:val="00F632CA"/>
    <w:rsid w:val="00F66E59"/>
    <w:rsid w:val="00F74304"/>
    <w:rsid w:val="00F83F54"/>
    <w:rsid w:val="00FB34B2"/>
    <w:rsid w:val="00FB7CC5"/>
    <w:rsid w:val="00FC6187"/>
    <w:rsid w:val="00FC75B3"/>
    <w:rsid w:val="00FE2061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82E5E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59BE-477A-4B76-A96B-1B02D4BF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22</cp:revision>
  <cp:lastPrinted>2016-08-17T09:12:00Z</cp:lastPrinted>
  <dcterms:created xsi:type="dcterms:W3CDTF">2016-08-16T10:37:00Z</dcterms:created>
  <dcterms:modified xsi:type="dcterms:W3CDTF">2016-08-22T02:48:00Z</dcterms:modified>
</cp:coreProperties>
</file>