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7242C1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42C1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7242C1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7242C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การขอใบอนุญาตจำหน่ายสินค้าในที่หรือทางสาธารณะ</w:t>
      </w:r>
    </w:p>
    <w:p w:rsidR="00513AE8" w:rsidRPr="007242C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42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7242C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A376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64545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องค์การบริหารส่วนตำบลป่าสัก  อำเภอเชียงแสน  จังหวัดเชียงราย</w:t>
      </w:r>
      <w:bookmarkStart w:id="0" w:name="_GoBack"/>
      <w:bookmarkEnd w:id="0"/>
    </w:p>
    <w:p w:rsidR="00974646" w:rsidRPr="007242C1" w:rsidRDefault="00E33A86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7242C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42C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7242C1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242C1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>หลักเกณฑ์ วิธีการ</w:t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ผู้ใดประสงค์ขอใบอนุญาตจำหน่ายสินค้าในที่หรือทางสาธารณะ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7242C1">
        <w:rPr>
          <w:rFonts w:ascii="TH SarabunIT๙" w:hAnsi="TH SarabunIT๙" w:cs="TH SarabunIT๙"/>
          <w:noProof/>
          <w:sz w:val="32"/>
          <w:szCs w:val="32"/>
        </w:rPr>
        <w:t>/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7242C1">
        <w:rPr>
          <w:rFonts w:ascii="TH SarabunIT๙" w:hAnsi="TH SarabunIT๙" w:cs="TH SarabunIT๙"/>
          <w:noProof/>
          <w:sz w:val="32"/>
          <w:szCs w:val="32"/>
        </w:rPr>
        <w:t>/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 ที่รับผิดชอบ </w:t>
      </w:r>
      <w:r w:rsidRPr="007242C1">
        <w:rPr>
          <w:rFonts w:ascii="TH SarabunIT๙" w:hAnsi="TH SarabunIT๙" w:cs="TH SarabunIT๙"/>
          <w:noProof/>
          <w:sz w:val="32"/>
          <w:szCs w:val="32"/>
        </w:rPr>
        <w:t>(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7242C1">
        <w:rPr>
          <w:rFonts w:ascii="TH SarabunIT๙" w:hAnsi="TH SarabunIT๙" w:cs="TH SarabunIT๙"/>
          <w:noProof/>
          <w:sz w:val="32"/>
          <w:szCs w:val="32"/>
        </w:rPr>
        <w:t>)</w:t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  <w:t xml:space="preserve">   2. 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7242C1">
        <w:rPr>
          <w:rFonts w:ascii="TH SarabunIT๙" w:hAnsi="TH SarabunIT๙" w:cs="TH SarabunIT๙"/>
          <w:noProof/>
          <w:sz w:val="32"/>
          <w:szCs w:val="32"/>
        </w:rPr>
        <w:t>(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7242C1">
        <w:rPr>
          <w:rFonts w:ascii="TH SarabunIT๙" w:hAnsi="TH SarabunIT๙" w:cs="TH SarabunIT๙"/>
          <w:noProof/>
          <w:sz w:val="32"/>
          <w:szCs w:val="32"/>
        </w:rPr>
        <w:t>)</w:t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 xml:space="preserve">สภาพสุขลักษณะของสถานประกอบการต้องถูกต้องตามหลักเกณฑ์ </w:t>
      </w:r>
      <w:r w:rsidRPr="007242C1">
        <w:rPr>
          <w:rFonts w:ascii="TH SarabunIT๙" w:hAnsi="TH SarabunIT๙" w:cs="TH SarabunIT๙"/>
          <w:noProof/>
          <w:sz w:val="32"/>
          <w:szCs w:val="32"/>
        </w:rPr>
        <w:t>(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7242C1">
        <w:rPr>
          <w:rFonts w:ascii="TH SarabunIT๙" w:hAnsi="TH SarabunIT๙" w:cs="TH SarabunIT๙"/>
          <w:noProof/>
          <w:sz w:val="32"/>
          <w:szCs w:val="32"/>
        </w:rPr>
        <w:t>)</w:t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  <w:t xml:space="preserve">  (3) ......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7242C1">
        <w:rPr>
          <w:rFonts w:ascii="TH SarabunIT๙" w:hAnsi="TH SarabunIT๙" w:cs="TH SarabunIT๙"/>
          <w:noProof/>
          <w:sz w:val="32"/>
          <w:szCs w:val="32"/>
        </w:rPr>
        <w:t>....</w:t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7242C1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7242C1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</w:r>
    </w:p>
    <w:p w:rsidR="0067367B" w:rsidRPr="007242C1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7242C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42C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7242C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7242C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242C1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7242C1" w:rsidRPr="001D074D" w:rsidRDefault="007242C1" w:rsidP="007242C1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องค์การบริหารส่วนตำบลป่าสัก  อำเภอเชียงแสน  จังหวัดเชียงราย</w:t>
            </w:r>
          </w:p>
          <w:p w:rsidR="007242C1" w:rsidRPr="001D074D" w:rsidRDefault="007242C1" w:rsidP="007242C1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หมายเหตุ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358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หมู่ที่ 3  ตำบลป่าสัก  อำเภอเชียงแสน  จังหวัดเชียงราย57150</w:t>
            </w:r>
          </w:p>
          <w:p w:rsidR="007242C1" w:rsidRPr="001D074D" w:rsidRDefault="007242C1" w:rsidP="007242C1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โทรศัพท์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:   0-5395-5050 </w:t>
            </w:r>
          </w:p>
          <w:p w:rsidR="007242C1" w:rsidRPr="007242C1" w:rsidRDefault="007242C1" w:rsidP="007242C1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เวปไซด์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:   www.pasak.go.th</w:t>
            </w:r>
          </w:p>
          <w:p w:rsidR="00B4081B" w:rsidRPr="007242C1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242C1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42C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7242C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7242C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42C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7242C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42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242C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81011" w:rsidRPr="007242C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7242C1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7242C1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7242C1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242C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7242C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7242C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7242C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7242C1" w:rsidTr="00310762">
        <w:tc>
          <w:tcPr>
            <w:tcW w:w="846" w:type="dxa"/>
          </w:tcPr>
          <w:p w:rsidR="0067367B" w:rsidRPr="007242C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42C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242C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7242C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7242C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7242C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7242C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242C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242C1" w:rsidTr="00310762">
        <w:tc>
          <w:tcPr>
            <w:tcW w:w="846" w:type="dxa"/>
          </w:tcPr>
          <w:p w:rsidR="0067367B" w:rsidRPr="007242C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242C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242C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7242C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7242C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2539))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7242C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7242C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242C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242C1" w:rsidTr="00310762">
        <w:tc>
          <w:tcPr>
            <w:tcW w:w="846" w:type="dxa"/>
          </w:tcPr>
          <w:p w:rsidR="0067367B" w:rsidRPr="007242C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242C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242C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242C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7242C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lastRenderedPageBreak/>
              <w:t>(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7242C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242C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242C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242C1" w:rsidTr="00310762">
        <w:tc>
          <w:tcPr>
            <w:tcW w:w="846" w:type="dxa"/>
          </w:tcPr>
          <w:p w:rsidR="0067367B" w:rsidRPr="007242C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7242C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242C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7242C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แจ้งคำสั่งไม่ออกใบอนุญาตจำหน่ายสินค้าในที่หรือทางสาธารณะแก่ผู้ขออนุญาตทราบ พร้อมแจ้งสิทธิในการอุทธรณ์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7242C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ครั้งๆ ละไม่เกิน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และแจ้งให้ผู้ยื่นคำขอทราบภายใน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วันจนกว่าจะพิจารณาแล้วเสร็จ พร้อมสำเนาแจ้ง ก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)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7242C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242C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242C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242C1" w:rsidTr="00310762">
        <w:tc>
          <w:tcPr>
            <w:tcW w:w="846" w:type="dxa"/>
          </w:tcPr>
          <w:p w:rsidR="0067367B" w:rsidRPr="007242C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242C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242C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7242C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ระยะเวลาที่ท้องถิ่นกำหนด 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7242C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7242C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242C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242C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7242C1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7242C1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42C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7242C1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242C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7242C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7242C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7242C1" w:rsidTr="000E5F48">
        <w:tc>
          <w:tcPr>
            <w:tcW w:w="846" w:type="dxa"/>
          </w:tcPr>
          <w:p w:rsidR="00E8524B" w:rsidRPr="007242C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42C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242C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242C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7242C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242C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242C1" w:rsidRDefault="00E33A8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7242C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242C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242C1" w:rsidTr="000E5F48">
        <w:tc>
          <w:tcPr>
            <w:tcW w:w="846" w:type="dxa"/>
          </w:tcPr>
          <w:p w:rsidR="00E8524B" w:rsidRPr="007242C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242C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242C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242C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7242C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242C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242C1" w:rsidRDefault="00E33A8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732569689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7242C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242C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242C1" w:rsidTr="000E5F48">
        <w:tc>
          <w:tcPr>
            <w:tcW w:w="846" w:type="dxa"/>
          </w:tcPr>
          <w:p w:rsidR="00E8524B" w:rsidRPr="007242C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242C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242C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242C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แผนที่สังเขปแสดงที่ตั้งจำหน่ายอาหาร 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กรณีเร่ขายไม่ต้องมีแผนที่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242C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242C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242C1" w:rsidRDefault="00E33A8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87654659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7242C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242C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242C1" w:rsidTr="000E5F48">
        <w:tc>
          <w:tcPr>
            <w:tcW w:w="846" w:type="dxa"/>
          </w:tcPr>
          <w:p w:rsidR="00E8524B" w:rsidRPr="007242C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242C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242C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242C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ใบรับรองแพทย์ของผู้ขอรับใบอนุญาต และผู้จำหน่ายอาหาร หรือเอกสารหลักฐานที่แสดงว่าผ่านการอบรมหลักสูตรสุขาภิบาลอาหาร 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กรณีจำหน่ายสินค้าประเภทอาหาร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242C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242C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242C1" w:rsidRDefault="00E33A8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7213776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7242C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242C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7242C1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7242C1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42C1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7242C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7242C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7242C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7242C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7242C1" w:rsidTr="008D6120">
        <w:tc>
          <w:tcPr>
            <w:tcW w:w="846" w:type="dxa"/>
          </w:tcPr>
          <w:p w:rsidR="00CD595C" w:rsidRPr="007242C1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42C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7242C1" w:rsidRDefault="00812105" w:rsidP="007242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อัตราค่าธรรมเนียมใบอนุญาตจำหน่ายสินค้าในที่หรือทางสาธารณะ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t xml:space="preserve">     (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จำหน่ายโดยลักษณะการเร่ขาย  ฉบับละไม่เกิน  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  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  <w:r w:rsidRPr="007242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:rsidR="001A5925" w:rsidRPr="007242C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7242C1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ค่าธรรมเนียม 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7242C1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lastRenderedPageBreak/>
              <w:br/>
            </w:r>
          </w:p>
        </w:tc>
      </w:tr>
    </w:tbl>
    <w:p w:rsidR="00CD595C" w:rsidRPr="007242C1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7242C1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42C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7242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7242C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242C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242C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7242C1" w:rsidTr="00527864">
        <w:tc>
          <w:tcPr>
            <w:tcW w:w="846" w:type="dxa"/>
          </w:tcPr>
          <w:p w:rsidR="000B2BF5" w:rsidRPr="007242C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42C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7242C1" w:rsidRPr="001D074D" w:rsidRDefault="007242C1" w:rsidP="007242C1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D07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องค์การบริหารส่วนตำบลป่าสัก  อำเภอเชียงแสน  จังหวัดเชียงราย</w:t>
            </w:r>
          </w:p>
          <w:p w:rsidR="007242C1" w:rsidRPr="001D074D" w:rsidRDefault="007242C1" w:rsidP="007242C1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หมายเหตุ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358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หมู่ที่ 3  ตำบลป่าสัก  อำเภอเชียงแสน  จังหวัดเชียงราย57150</w:t>
            </w:r>
          </w:p>
          <w:p w:rsidR="007242C1" w:rsidRPr="001D074D" w:rsidRDefault="007242C1" w:rsidP="007242C1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โทรศัพท์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:   0-5395-5050 </w:t>
            </w:r>
          </w:p>
          <w:p w:rsidR="001A5925" w:rsidRPr="007242C1" w:rsidRDefault="007242C1" w:rsidP="007242C1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เวปไซด์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:   www.pasak.go.th</w:t>
            </w:r>
          </w:p>
        </w:tc>
      </w:tr>
      <w:tr w:rsidR="000B2BF5" w:rsidRPr="007242C1" w:rsidTr="00527864">
        <w:tc>
          <w:tcPr>
            <w:tcW w:w="846" w:type="dxa"/>
          </w:tcPr>
          <w:p w:rsidR="000B2BF5" w:rsidRPr="007242C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242C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242C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7242C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  <w:tr w:rsidR="000B2BF5" w:rsidRPr="007242C1" w:rsidTr="00527864">
        <w:tc>
          <w:tcPr>
            <w:tcW w:w="846" w:type="dxa"/>
          </w:tcPr>
          <w:p w:rsidR="000B2BF5" w:rsidRPr="007242C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242C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242C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7242C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4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11120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1206 /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0 2502 6132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</w:tbl>
    <w:p w:rsidR="0067367B" w:rsidRPr="007242C1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7242C1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42C1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7242C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242C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242C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7242C1" w:rsidTr="00527864">
        <w:tc>
          <w:tcPr>
            <w:tcW w:w="846" w:type="dxa"/>
          </w:tcPr>
          <w:p w:rsidR="000B2BF5" w:rsidRPr="007242C1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42C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242C1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242C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7242C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ให้เป็นไปตามข้อกำหนดของท้องถิ่น</w:t>
            </w:r>
            <w:r w:rsidR="00DF19F7" w:rsidRPr="007242C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242C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</w:tbl>
    <w:p w:rsidR="000B2BF5" w:rsidRPr="007242C1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7242C1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42C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7242C1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7242C1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>การแจ้งผลการพิจารณา</w:t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  <w:t>19.1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7242C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7242C1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 xml:space="preserve">ครั้งๆ ละไม่เกิน </w:t>
      </w:r>
      <w:r w:rsidRPr="007242C1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 xml:space="preserve">วัน และให้แจ้งต่อผู้ยื่นคำขอทราบภายใน </w:t>
      </w:r>
      <w:r w:rsidRPr="007242C1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วันนับแต่วันที่พิจารณาแล้วเสร็จ</w:t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  <w:t xml:space="preserve">19.2 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7242C1">
        <w:rPr>
          <w:rFonts w:ascii="TH SarabunIT๙" w:hAnsi="TH SarabunIT๙" w:cs="TH SarabunIT๙"/>
          <w:noProof/>
          <w:sz w:val="32"/>
          <w:szCs w:val="32"/>
        </w:rPr>
        <w:t xml:space="preserve">19.1 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7242C1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>วันจนกว่าจะพิจารณาแล้วเสร็จ พร้อมสำเนาแจ้ง ก</w:t>
      </w:r>
      <w:r w:rsidRPr="007242C1">
        <w:rPr>
          <w:rFonts w:ascii="TH SarabunIT๙" w:hAnsi="TH SarabunIT๙" w:cs="TH SarabunIT๙"/>
          <w:noProof/>
          <w:sz w:val="32"/>
          <w:szCs w:val="32"/>
        </w:rPr>
        <w:t>.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7242C1">
        <w:rPr>
          <w:rFonts w:ascii="TH SarabunIT๙" w:hAnsi="TH SarabunIT๙" w:cs="TH SarabunIT๙"/>
          <w:noProof/>
          <w:sz w:val="32"/>
          <w:szCs w:val="32"/>
        </w:rPr>
        <w:t>.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7242C1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7242C1">
        <w:rPr>
          <w:rFonts w:ascii="TH SarabunIT๙" w:hAnsi="TH SarabunIT๙" w:cs="TH SarabunIT๙"/>
          <w:noProof/>
          <w:sz w:val="32"/>
          <w:szCs w:val="32"/>
          <w:cs/>
        </w:rPr>
        <w:t>ทราบทุกครั้ง</w:t>
      </w:r>
      <w:r w:rsidRPr="007242C1">
        <w:rPr>
          <w:rFonts w:ascii="TH SarabunIT๙" w:hAnsi="TH SarabunIT๙" w:cs="TH SarabunIT๙"/>
          <w:noProof/>
          <w:sz w:val="32"/>
          <w:szCs w:val="32"/>
        </w:rPr>
        <w:br/>
      </w:r>
    </w:p>
    <w:p w:rsidR="000B2BF5" w:rsidRPr="007242C1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7242C1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7242C1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  <w:r w:rsidRPr="007242C1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7242C1" w:rsidRDefault="00E33A86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5" w:history="1">
        <w:r w:rsidR="0018011C" w:rsidRPr="007242C1">
          <w:rPr>
            <w:rStyle w:val="a6"/>
            <w:rFonts w:ascii="TH SarabunIT๙" w:hAnsi="TH SarabunIT๙" w:cs="TH SarabunIT๙"/>
            <w:sz w:val="32"/>
            <w:szCs w:val="32"/>
          </w:rPr>
          <w:t>www.info.go.th</w:t>
        </w:r>
      </w:hyperlink>
    </w:p>
    <w:p w:rsidR="0018011C" w:rsidRPr="007242C1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32"/>
          <w:szCs w:val="32"/>
        </w:rPr>
      </w:pPr>
      <w:r w:rsidRPr="007242C1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  <w:t>วันที่คู่มือมีผลบังคับใช้</w:t>
      </w:r>
      <w:r w:rsidRPr="007242C1">
        <w:rPr>
          <w:rFonts w:ascii="TH SarabunIT๙" w:hAnsi="TH SarabunIT๙" w:cs="TH SarabunIT๙"/>
          <w:color w:val="BFBFBF" w:themeColor="background1" w:themeShade="BF"/>
          <w:sz w:val="32"/>
          <w:szCs w:val="32"/>
        </w:rPr>
        <w:t xml:space="preserve">: </w:t>
      </w:r>
      <w:r w:rsidRPr="007242C1">
        <w:rPr>
          <w:rFonts w:ascii="TH SarabunIT๙" w:hAnsi="TH SarabunIT๙" w:cs="TH SarabunIT๙"/>
          <w:noProof/>
          <w:color w:val="BFBFBF" w:themeColor="background1" w:themeShade="BF"/>
          <w:sz w:val="32"/>
          <w:szCs w:val="32"/>
        </w:rPr>
        <w:t>24/08/2558</w:t>
      </w:r>
    </w:p>
    <w:sectPr w:rsidR="0018011C" w:rsidRPr="007242C1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64545"/>
    <w:rsid w:val="00586D86"/>
    <w:rsid w:val="00606261"/>
    <w:rsid w:val="00646D41"/>
    <w:rsid w:val="0065732E"/>
    <w:rsid w:val="0067367B"/>
    <w:rsid w:val="00695FA2"/>
    <w:rsid w:val="007242C1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A3764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33A86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8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4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42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4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42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762FD4"/>
    <w:rsid w:val="0080364E"/>
    <w:rsid w:val="008B7B0C"/>
    <w:rsid w:val="00954CCD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9AE7-27E1-4EAB-9AA0-56D11E26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WIN7</cp:lastModifiedBy>
  <cp:revision>6</cp:revision>
  <dcterms:created xsi:type="dcterms:W3CDTF">2015-07-20T08:12:00Z</dcterms:created>
  <dcterms:modified xsi:type="dcterms:W3CDTF">2017-06-26T05:29:00Z</dcterms:modified>
</cp:coreProperties>
</file>